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>
      <w:r>
        <w:rPr>
          <w:noProof/>
          <w:lang w:val="de-DE" w:eastAsia="de-DE"/>
        </w:rPr>
        <w:pict>
          <v:line id="_x0000_s1026" style="position:absolute;flip:x;z-index:251658240" from="225pt,7.05pt" to="225pt,10in">
            <v:stroke endarrow="block"/>
          </v:line>
        </w:pict>
      </w:r>
    </w:p>
    <w:tbl>
      <w:tblPr>
        <w:tblStyle w:val="Tabellenraster"/>
        <w:tblW w:w="0" w:type="auto"/>
        <w:tblBorders>
          <w:top w:val="double" w:sz="18" w:space="0" w:color="FF0000"/>
          <w:left w:val="none" w:sz="0" w:space="0" w:color="auto"/>
          <w:bottom w:val="double" w:sz="18" w:space="0" w:color="FF0000"/>
          <w:right w:val="none" w:sz="0" w:space="0" w:color="auto"/>
          <w:insideH w:val="double" w:sz="18" w:space="0" w:color="FF0000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2303"/>
        <w:gridCol w:w="2303"/>
        <w:gridCol w:w="2303"/>
        <w:gridCol w:w="2303"/>
      </w:tblGrid>
      <w:tr>
        <w:trPr>
          <w:trHeight w:hRule="exact" w:val="2268"/>
        </w:trPr>
        <w:tc>
          <w:tcPr>
            <w:tcW w:w="2303" w:type="dxa"/>
            <w:tcBorders>
              <w:top w:val="double" w:sz="24" w:space="0" w:color="0000FF"/>
              <w:left w:val="double" w:sz="24" w:space="0" w:color="0000FF"/>
              <w:bottom w:val="double" w:sz="24" w:space="0" w:color="0000FF"/>
              <w:right w:val="double" w:sz="24" w:space="0" w:color="0000FF"/>
            </w:tcBorders>
            <w:shd w:val="clear" w:color="auto" w:fill="CCFFFF"/>
            <w:vAlign w:val="center"/>
          </w:tcPr>
          <w:p>
            <w:pPr>
              <w:jc w:val="center"/>
              <w:rPr>
                <w:rFonts w:ascii="Comic Sans MS" w:hAnsi="Comic Sans MS" w:cs="Comic Sans MS"/>
                <w:sz w:val="16"/>
                <w:szCs w:val="16"/>
              </w:rPr>
            </w:pPr>
          </w:p>
          <w:p>
            <w:pPr>
              <w:jc w:val="center"/>
              <w:rPr>
                <w:rFonts w:ascii="Comic Sans MS" w:hAnsi="Comic Sans MS" w:cs="Comic Sans MS"/>
                <w:sz w:val="26"/>
                <w:szCs w:val="26"/>
              </w:rPr>
            </w:pPr>
            <w:r>
              <w:rPr>
                <w:rFonts w:ascii="Comic Sans MS" w:hAnsi="Comic Sans MS" w:cs="Comic Sans MS"/>
                <w:sz w:val="26"/>
                <w:szCs w:val="26"/>
              </w:rPr>
              <w:t xml:space="preserve">Wer oder was gehört </w:t>
            </w:r>
          </w:p>
          <w:p>
            <w:pPr>
              <w:jc w:val="center"/>
              <w:rPr>
                <w:rFonts w:ascii="Comic Sans MS" w:hAnsi="Comic Sans MS" w:cs="Comic Sans MS"/>
                <w:sz w:val="26"/>
                <w:szCs w:val="26"/>
              </w:rPr>
            </w:pPr>
            <w:r>
              <w:rPr>
                <w:rFonts w:ascii="Comic Sans MS" w:hAnsi="Comic Sans MS" w:cs="Comic Sans MS"/>
                <w:sz w:val="26"/>
                <w:szCs w:val="26"/>
              </w:rPr>
              <w:t>zusammen?</w:t>
            </w:r>
          </w:p>
          <w:p>
            <w:pPr>
              <w:jc w:val="center"/>
              <w:rPr>
                <w:rFonts w:ascii="Comic Sans MS" w:hAnsi="Comic Sans MS" w:cs="Comic Sans MS"/>
              </w:rPr>
            </w:pPr>
            <w:r>
              <w:rPr>
                <w:noProof/>
                <w:lang w:val="de-DE" w:eastAsia="de-DE"/>
              </w:rPr>
              <w:pict>
                <v:shapetype id="_x0000_t152" coordsize="21600,21600" o:spt="152" adj="9931" path="m0@0c7200@2,14400@1,21600,m0@5c7200@6,14400@6,21600@5e">
                  <v:formulas>
                    <v:f eqn="val #0"/>
                    <v:f eqn="prod #0 3 4"/>
                    <v:f eqn="prod #0 5 4"/>
                    <v:f eqn="prod #0 3 8"/>
                    <v:f eqn="prod #0 1 8"/>
                    <v:f eqn="sum 21600 0 @3"/>
                    <v:f eqn="sum @4 21600 0"/>
                    <v:f eqn="prod #0 1 2"/>
                    <v:f eqn="prod @5 1 2"/>
                    <v:f eqn="sum @7 @8 0"/>
                    <v:f eqn="prod #0 7 8"/>
                    <v:f eqn="prod @5 1 3"/>
                    <v:f eqn="sum @1 @2 0"/>
                    <v:f eqn="sum @12 @0 0"/>
                    <v:f eqn="prod @13 1 4"/>
                    <v:f eqn="sum @11 14400 @14"/>
                  </v:formulas>
                  <v:path textpathok="t" o:connecttype="custom" o:connectlocs="10800,@10;0,@9;10800,21600;21600,@8" o:connectangles="270,180,90,0"/>
                  <v:textpath on="t" fitshape="t" xscale="t"/>
                  <v:handles>
                    <v:h position="topLeft,#0" yrange="0,12169"/>
                  </v:handles>
                  <o:lock v:ext="edit" text="t" shapetype="t"/>
                </v:shapetype>
                <v:shape id="_x0000_s1027" type="#_x0000_t152" style="position:absolute;left:0;text-align:left;margin-left:27pt;margin-top:1.7pt;width:45pt;height:22.2pt;z-index:251659264" adj="5730" fillcolor="blue" strokeweight="1pt">
                  <v:shadow on="t" opacity="52429f" offset="3pt"/>
                  <v:textpath style="font-family:&quot;Comic Sans MS&quot;;font-size:16pt;v-text-kern:t" trim="t" fitpath="t" xscale="f" string="Start"/>
                </v:shape>
              </w:pict>
            </w:r>
          </w:p>
        </w:tc>
        <w:tc>
          <w:tcPr>
            <w:tcW w:w="2303" w:type="dxa"/>
            <w:tcBorders>
              <w:top w:val="double" w:sz="24" w:space="0" w:color="0000FF"/>
              <w:left w:val="double" w:sz="24" w:space="0" w:color="0000FF"/>
              <w:bottom w:val="double" w:sz="24" w:space="0" w:color="0000FF"/>
              <w:right w:val="double" w:sz="24" w:space="0" w:color="0000FF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Comic Sans MS" w:hAnsi="Comic Sans MS" w:cs="Comic Sans MS"/>
                <w:sz w:val="26"/>
                <w:szCs w:val="26"/>
              </w:rPr>
            </w:pPr>
            <w:r>
              <w:rPr>
                <w:rFonts w:ascii="Comic Sans MS" w:hAnsi="Comic Sans MS" w:cs="Comic Sans MS"/>
                <w:color w:val="000000"/>
                <w:sz w:val="26"/>
                <w:szCs w:val="26"/>
              </w:rPr>
              <w:t xml:space="preserve">Hänsel </w:t>
            </w:r>
          </w:p>
        </w:tc>
        <w:tc>
          <w:tcPr>
            <w:tcW w:w="2303" w:type="dxa"/>
            <w:tcBorders>
              <w:top w:val="double" w:sz="24" w:space="0" w:color="0000FF"/>
              <w:left w:val="double" w:sz="24" w:space="0" w:color="0000FF"/>
              <w:bottom w:val="double" w:sz="24" w:space="0" w:color="0000FF"/>
              <w:right w:val="double" w:sz="24" w:space="0" w:color="0000FF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Comic Sans MS" w:hAnsi="Comic Sans MS" w:cs="Comic Sans MS"/>
                <w:sz w:val="26"/>
                <w:szCs w:val="26"/>
              </w:rPr>
            </w:pPr>
            <w:r>
              <w:rPr>
                <w:rFonts w:ascii="Comic Sans MS" w:hAnsi="Comic Sans MS" w:cs="Comic Sans MS"/>
                <w:color w:val="000000"/>
                <w:sz w:val="26"/>
                <w:szCs w:val="26"/>
              </w:rPr>
              <w:t>Gretel</w:t>
            </w:r>
          </w:p>
        </w:tc>
        <w:tc>
          <w:tcPr>
            <w:tcW w:w="2303" w:type="dxa"/>
            <w:tcBorders>
              <w:top w:val="double" w:sz="24" w:space="0" w:color="0000FF"/>
              <w:left w:val="double" w:sz="24" w:space="0" w:color="0000FF"/>
              <w:bottom w:val="double" w:sz="24" w:space="0" w:color="0000FF"/>
              <w:right w:val="double" w:sz="24" w:space="0" w:color="0000FF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Comic Sans MS" w:hAnsi="Comic Sans MS" w:cs="Comic Sans MS"/>
                <w:color w:val="000000"/>
                <w:sz w:val="26"/>
                <w:szCs w:val="26"/>
              </w:rPr>
            </w:pPr>
          </w:p>
          <w:p>
            <w:pPr>
              <w:jc w:val="center"/>
              <w:rPr>
                <w:rFonts w:ascii="Comic Sans MS" w:hAnsi="Comic Sans MS" w:cs="Comic Sans MS"/>
                <w:color w:val="000000"/>
                <w:sz w:val="26"/>
                <w:szCs w:val="26"/>
              </w:rPr>
            </w:pPr>
            <w:r>
              <w:rPr>
                <w:rFonts w:ascii="Comic Sans MS" w:hAnsi="Comic Sans MS" w:cs="Comic Sans MS"/>
                <w:color w:val="000000"/>
                <w:sz w:val="26"/>
                <w:szCs w:val="26"/>
              </w:rPr>
              <w:t xml:space="preserve">Brüderchen </w:t>
            </w:r>
          </w:p>
          <w:p>
            <w:pPr>
              <w:jc w:val="center"/>
              <w:rPr>
                <w:rFonts w:ascii="Comic Sans MS" w:hAnsi="Comic Sans MS" w:cs="Comic Sans MS"/>
                <w:sz w:val="26"/>
                <w:szCs w:val="26"/>
              </w:rPr>
            </w:pPr>
          </w:p>
        </w:tc>
      </w:tr>
      <w:tr>
        <w:trPr>
          <w:trHeight w:hRule="exact" w:val="2268"/>
        </w:trPr>
        <w:tc>
          <w:tcPr>
            <w:tcW w:w="2303" w:type="dxa"/>
            <w:tcBorders>
              <w:top w:val="double" w:sz="24" w:space="0" w:color="0000FF"/>
              <w:left w:val="double" w:sz="24" w:space="0" w:color="0000FF"/>
              <w:bottom w:val="double" w:sz="24" w:space="0" w:color="0000FF"/>
              <w:right w:val="double" w:sz="24" w:space="0" w:color="0000FF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Comic Sans MS" w:hAnsi="Comic Sans MS" w:cs="Comic Sans MS"/>
                <w:sz w:val="26"/>
                <w:szCs w:val="26"/>
              </w:rPr>
            </w:pPr>
            <w:r>
              <w:rPr>
                <w:rFonts w:ascii="Comic Sans MS" w:hAnsi="Comic Sans MS" w:cs="Comic Sans MS"/>
                <w:color w:val="000000"/>
                <w:sz w:val="26"/>
                <w:szCs w:val="26"/>
              </w:rPr>
              <w:t>Schwesterchen</w:t>
            </w:r>
          </w:p>
        </w:tc>
        <w:tc>
          <w:tcPr>
            <w:tcW w:w="2303" w:type="dxa"/>
            <w:tcBorders>
              <w:top w:val="double" w:sz="24" w:space="0" w:color="0000FF"/>
              <w:left w:val="double" w:sz="24" w:space="0" w:color="0000FF"/>
              <w:bottom w:val="double" w:sz="24" w:space="0" w:color="0000FF"/>
              <w:right w:val="double" w:sz="24" w:space="0" w:color="0000FF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Comic Sans MS" w:hAnsi="Comic Sans MS" w:cs="Comic Sans MS"/>
                <w:sz w:val="26"/>
                <w:szCs w:val="26"/>
              </w:rPr>
            </w:pPr>
            <w:r>
              <w:rPr>
                <w:rFonts w:ascii="Comic Sans MS" w:hAnsi="Comic Sans MS" w:cs="Comic Sans MS"/>
                <w:color w:val="000000"/>
                <w:sz w:val="26"/>
                <w:szCs w:val="26"/>
              </w:rPr>
              <w:t>Hase</w:t>
            </w:r>
          </w:p>
        </w:tc>
        <w:tc>
          <w:tcPr>
            <w:tcW w:w="2303" w:type="dxa"/>
            <w:tcBorders>
              <w:top w:val="double" w:sz="24" w:space="0" w:color="0000FF"/>
              <w:left w:val="double" w:sz="24" w:space="0" w:color="0000FF"/>
              <w:bottom w:val="double" w:sz="24" w:space="0" w:color="0000FF"/>
              <w:right w:val="double" w:sz="24" w:space="0" w:color="0000FF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Comic Sans MS" w:hAnsi="Comic Sans MS" w:cs="Comic Sans MS"/>
                <w:sz w:val="26"/>
                <w:szCs w:val="26"/>
              </w:rPr>
            </w:pPr>
            <w:r>
              <w:rPr>
                <w:rFonts w:ascii="Comic Sans MS" w:hAnsi="Comic Sans MS" w:cs="Comic Sans MS"/>
                <w:color w:val="000000"/>
                <w:sz w:val="26"/>
                <w:szCs w:val="26"/>
              </w:rPr>
              <w:t>Igel</w:t>
            </w:r>
          </w:p>
        </w:tc>
        <w:tc>
          <w:tcPr>
            <w:tcW w:w="2303" w:type="dxa"/>
            <w:tcBorders>
              <w:top w:val="double" w:sz="24" w:space="0" w:color="0000FF"/>
              <w:left w:val="double" w:sz="24" w:space="0" w:color="0000FF"/>
              <w:bottom w:val="double" w:sz="24" w:space="0" w:color="0000FF"/>
              <w:right w:val="double" w:sz="24" w:space="0" w:color="0000FF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Comic Sans MS" w:hAnsi="Comic Sans MS" w:cs="Comic Sans MS"/>
                <w:color w:val="000000"/>
                <w:sz w:val="26"/>
                <w:szCs w:val="26"/>
              </w:rPr>
            </w:pPr>
          </w:p>
          <w:p>
            <w:pPr>
              <w:jc w:val="center"/>
              <w:rPr>
                <w:rFonts w:ascii="Comic Sans MS" w:hAnsi="Comic Sans MS" w:cs="Comic Sans MS"/>
                <w:color w:val="000000"/>
                <w:sz w:val="26"/>
                <w:szCs w:val="26"/>
              </w:rPr>
            </w:pPr>
            <w:proofErr w:type="spellStart"/>
            <w:r>
              <w:rPr>
                <w:rFonts w:ascii="Comic Sans MS" w:hAnsi="Comic Sans MS" w:cs="Comic Sans MS"/>
                <w:color w:val="000000"/>
                <w:sz w:val="26"/>
                <w:szCs w:val="26"/>
              </w:rPr>
              <w:t>Schneeweißchen</w:t>
            </w:r>
            <w:proofErr w:type="spellEnd"/>
          </w:p>
          <w:p>
            <w:pPr>
              <w:jc w:val="center"/>
              <w:rPr>
                <w:rFonts w:ascii="Comic Sans MS" w:hAnsi="Comic Sans MS" w:cs="Comic Sans MS"/>
                <w:sz w:val="26"/>
                <w:szCs w:val="26"/>
              </w:rPr>
            </w:pPr>
          </w:p>
        </w:tc>
      </w:tr>
      <w:tr>
        <w:trPr>
          <w:trHeight w:hRule="exact" w:val="2268"/>
        </w:trPr>
        <w:tc>
          <w:tcPr>
            <w:tcW w:w="2303" w:type="dxa"/>
            <w:tcBorders>
              <w:top w:val="double" w:sz="24" w:space="0" w:color="0000FF"/>
              <w:left w:val="double" w:sz="24" w:space="0" w:color="0000FF"/>
              <w:bottom w:val="double" w:sz="24" w:space="0" w:color="0000FF"/>
              <w:right w:val="double" w:sz="24" w:space="0" w:color="0000FF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Comic Sans MS" w:hAnsi="Comic Sans MS" w:cs="Comic Sans MS"/>
                <w:sz w:val="26"/>
                <w:szCs w:val="26"/>
              </w:rPr>
            </w:pPr>
            <w:r>
              <w:rPr>
                <w:rFonts w:ascii="Comic Sans MS" w:hAnsi="Comic Sans MS" w:cs="Comic Sans MS"/>
                <w:color w:val="000000"/>
                <w:sz w:val="26"/>
                <w:szCs w:val="26"/>
              </w:rPr>
              <w:t>Rosenrot</w:t>
            </w:r>
          </w:p>
        </w:tc>
        <w:tc>
          <w:tcPr>
            <w:tcW w:w="2303" w:type="dxa"/>
            <w:tcBorders>
              <w:top w:val="double" w:sz="24" w:space="0" w:color="0000FF"/>
              <w:left w:val="double" w:sz="24" w:space="0" w:color="0000FF"/>
              <w:bottom w:val="double" w:sz="24" w:space="0" w:color="0000FF"/>
              <w:right w:val="double" w:sz="24" w:space="0" w:color="0000FF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Comic Sans MS" w:hAnsi="Comic Sans MS" w:cs="Comic Sans MS"/>
                <w:sz w:val="26"/>
                <w:szCs w:val="26"/>
              </w:rPr>
            </w:pPr>
            <w:r>
              <w:rPr>
                <w:rFonts w:ascii="Comic Sans MS" w:hAnsi="Comic Sans MS" w:cs="Comic Sans MS"/>
                <w:color w:val="000000"/>
                <w:sz w:val="26"/>
                <w:szCs w:val="26"/>
              </w:rPr>
              <w:t>Dornröschen</w:t>
            </w:r>
          </w:p>
        </w:tc>
        <w:tc>
          <w:tcPr>
            <w:tcW w:w="2303" w:type="dxa"/>
            <w:tcBorders>
              <w:top w:val="double" w:sz="24" w:space="0" w:color="0000FF"/>
              <w:left w:val="double" w:sz="24" w:space="0" w:color="0000FF"/>
              <w:bottom w:val="double" w:sz="24" w:space="0" w:color="0000FF"/>
              <w:right w:val="double" w:sz="24" w:space="0" w:color="0000FF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Comic Sans MS" w:hAnsi="Comic Sans MS" w:cs="Comic Sans MS"/>
                <w:color w:val="000000"/>
                <w:sz w:val="26"/>
                <w:szCs w:val="26"/>
              </w:rPr>
            </w:pPr>
          </w:p>
          <w:p>
            <w:pPr>
              <w:jc w:val="center"/>
              <w:rPr>
                <w:rFonts w:ascii="Comic Sans MS" w:hAnsi="Comic Sans MS" w:cs="Comic Sans MS"/>
                <w:color w:val="000000"/>
                <w:sz w:val="26"/>
                <w:szCs w:val="26"/>
              </w:rPr>
            </w:pPr>
          </w:p>
          <w:p>
            <w:pPr>
              <w:jc w:val="center"/>
              <w:rPr>
                <w:rFonts w:ascii="Comic Sans MS" w:hAnsi="Comic Sans MS" w:cs="Comic Sans MS"/>
                <w:color w:val="000000"/>
                <w:sz w:val="26"/>
                <w:szCs w:val="26"/>
              </w:rPr>
            </w:pPr>
            <w:r>
              <w:rPr>
                <w:rFonts w:ascii="Comic Sans MS" w:hAnsi="Comic Sans MS" w:cs="Comic Sans MS"/>
                <w:color w:val="000000"/>
                <w:sz w:val="26"/>
                <w:szCs w:val="26"/>
              </w:rPr>
              <w:t>Spindel</w:t>
            </w:r>
          </w:p>
          <w:p>
            <w:pPr>
              <w:jc w:val="center"/>
              <w:rPr>
                <w:rFonts w:ascii="Comic Sans MS" w:hAnsi="Comic Sans MS" w:cs="Comic Sans MS"/>
                <w:color w:val="000000"/>
                <w:sz w:val="26"/>
                <w:szCs w:val="26"/>
              </w:rPr>
            </w:pPr>
          </w:p>
          <w:p>
            <w:pPr>
              <w:jc w:val="center"/>
              <w:rPr>
                <w:rFonts w:ascii="Comic Sans MS" w:hAnsi="Comic Sans MS" w:cs="Comic Sans MS"/>
                <w:sz w:val="26"/>
                <w:szCs w:val="26"/>
              </w:rPr>
            </w:pPr>
          </w:p>
        </w:tc>
        <w:tc>
          <w:tcPr>
            <w:tcW w:w="2303" w:type="dxa"/>
            <w:tcBorders>
              <w:top w:val="double" w:sz="24" w:space="0" w:color="0000FF"/>
              <w:left w:val="double" w:sz="24" w:space="0" w:color="0000FF"/>
              <w:bottom w:val="double" w:sz="24" w:space="0" w:color="0000FF"/>
              <w:right w:val="double" w:sz="24" w:space="0" w:color="0000FF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Comic Sans MS" w:hAnsi="Comic Sans MS" w:cs="Comic Sans MS"/>
                <w:sz w:val="26"/>
                <w:szCs w:val="26"/>
              </w:rPr>
            </w:pPr>
            <w:r>
              <w:rPr>
                <w:rFonts w:ascii="Comic Sans MS" w:hAnsi="Comic Sans MS" w:cs="Comic Sans MS"/>
                <w:color w:val="000000"/>
                <w:sz w:val="26"/>
                <w:szCs w:val="26"/>
              </w:rPr>
              <w:t>Rapunzel</w:t>
            </w:r>
          </w:p>
        </w:tc>
      </w:tr>
      <w:tr>
        <w:trPr>
          <w:trHeight w:hRule="exact" w:val="2268"/>
        </w:trPr>
        <w:tc>
          <w:tcPr>
            <w:tcW w:w="2303" w:type="dxa"/>
            <w:tcBorders>
              <w:top w:val="double" w:sz="24" w:space="0" w:color="0000FF"/>
              <w:left w:val="double" w:sz="24" w:space="0" w:color="0000FF"/>
              <w:bottom w:val="double" w:sz="24" w:space="0" w:color="0000FF"/>
              <w:right w:val="double" w:sz="24" w:space="0" w:color="0000FF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Comic Sans MS" w:hAnsi="Comic Sans MS" w:cs="Comic Sans MS"/>
                <w:sz w:val="26"/>
                <w:szCs w:val="26"/>
              </w:rPr>
            </w:pPr>
            <w:r>
              <w:rPr>
                <w:rFonts w:ascii="Comic Sans MS" w:hAnsi="Comic Sans MS" w:cs="Comic Sans MS"/>
                <w:color w:val="000000"/>
                <w:sz w:val="26"/>
                <w:szCs w:val="26"/>
              </w:rPr>
              <w:t>langes Haar</w:t>
            </w:r>
          </w:p>
        </w:tc>
        <w:tc>
          <w:tcPr>
            <w:tcW w:w="2303" w:type="dxa"/>
            <w:tcBorders>
              <w:top w:val="double" w:sz="24" w:space="0" w:color="0000FF"/>
              <w:left w:val="double" w:sz="24" w:space="0" w:color="0000FF"/>
              <w:bottom w:val="double" w:sz="24" w:space="0" w:color="0000FF"/>
              <w:right w:val="double" w:sz="24" w:space="0" w:color="0000FF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Comic Sans MS" w:hAnsi="Comic Sans MS" w:cs="Comic Sans MS"/>
                <w:sz w:val="26"/>
                <w:szCs w:val="26"/>
              </w:rPr>
            </w:pPr>
            <w:r>
              <w:rPr>
                <w:rFonts w:ascii="Comic Sans MS" w:hAnsi="Comic Sans MS" w:cs="Comic Sans MS"/>
                <w:color w:val="000000"/>
                <w:sz w:val="26"/>
                <w:szCs w:val="26"/>
              </w:rPr>
              <w:t>Frosch</w:t>
            </w:r>
          </w:p>
        </w:tc>
        <w:tc>
          <w:tcPr>
            <w:tcW w:w="2303" w:type="dxa"/>
            <w:tcBorders>
              <w:top w:val="double" w:sz="24" w:space="0" w:color="0000FF"/>
              <w:left w:val="double" w:sz="24" w:space="0" w:color="0000FF"/>
              <w:bottom w:val="double" w:sz="24" w:space="0" w:color="0000FF"/>
              <w:right w:val="double" w:sz="24" w:space="0" w:color="0000FF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Comic Sans MS" w:hAnsi="Comic Sans MS" w:cs="Comic Sans MS"/>
                <w:sz w:val="26"/>
                <w:szCs w:val="26"/>
              </w:rPr>
            </w:pPr>
            <w:r>
              <w:rPr>
                <w:rFonts w:ascii="Comic Sans MS" w:hAnsi="Comic Sans MS" w:cs="Comic Sans MS"/>
                <w:color w:val="000000"/>
                <w:sz w:val="26"/>
                <w:szCs w:val="26"/>
              </w:rPr>
              <w:t>goldene Kugel</w:t>
            </w:r>
          </w:p>
        </w:tc>
        <w:tc>
          <w:tcPr>
            <w:tcW w:w="2303" w:type="dxa"/>
            <w:tcBorders>
              <w:top w:val="double" w:sz="24" w:space="0" w:color="0000FF"/>
              <w:left w:val="double" w:sz="24" w:space="0" w:color="0000FF"/>
              <w:bottom w:val="double" w:sz="24" w:space="0" w:color="0000FF"/>
              <w:right w:val="double" w:sz="24" w:space="0" w:color="0000FF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Comic Sans MS" w:hAnsi="Comic Sans MS" w:cs="Comic Sans MS"/>
                <w:sz w:val="26"/>
                <w:szCs w:val="26"/>
              </w:rPr>
            </w:pPr>
            <w:r>
              <w:rPr>
                <w:rFonts w:ascii="Comic Sans MS" w:hAnsi="Comic Sans MS" w:cs="Comic Sans MS"/>
                <w:color w:val="000000"/>
                <w:sz w:val="26"/>
                <w:szCs w:val="26"/>
              </w:rPr>
              <w:t>Goldmarie</w:t>
            </w:r>
          </w:p>
        </w:tc>
      </w:tr>
      <w:tr>
        <w:trPr>
          <w:trHeight w:hRule="exact" w:val="2268"/>
        </w:trPr>
        <w:tc>
          <w:tcPr>
            <w:tcW w:w="2303" w:type="dxa"/>
            <w:tcBorders>
              <w:top w:val="double" w:sz="24" w:space="0" w:color="0000FF"/>
              <w:left w:val="double" w:sz="24" w:space="0" w:color="0000FF"/>
              <w:bottom w:val="double" w:sz="24" w:space="0" w:color="0000FF"/>
              <w:right w:val="double" w:sz="24" w:space="0" w:color="0000FF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Comic Sans MS" w:hAnsi="Comic Sans MS" w:cs="Comic Sans MS"/>
                <w:sz w:val="26"/>
                <w:szCs w:val="26"/>
              </w:rPr>
            </w:pPr>
            <w:r>
              <w:rPr>
                <w:rFonts w:ascii="Comic Sans MS" w:hAnsi="Comic Sans MS" w:cs="Comic Sans MS"/>
                <w:color w:val="000000"/>
                <w:sz w:val="26"/>
                <w:szCs w:val="26"/>
              </w:rPr>
              <w:t>Pechmarie</w:t>
            </w:r>
          </w:p>
        </w:tc>
        <w:tc>
          <w:tcPr>
            <w:tcW w:w="2303" w:type="dxa"/>
            <w:tcBorders>
              <w:top w:val="double" w:sz="24" w:space="0" w:color="0000FF"/>
              <w:left w:val="double" w:sz="24" w:space="0" w:color="0000FF"/>
              <w:bottom w:val="double" w:sz="24" w:space="0" w:color="0000FF"/>
              <w:right w:val="double" w:sz="24" w:space="0" w:color="0000FF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Comic Sans MS" w:hAnsi="Comic Sans MS" w:cs="Comic Sans MS"/>
                <w:sz w:val="26"/>
                <w:szCs w:val="26"/>
              </w:rPr>
            </w:pPr>
            <w:r>
              <w:rPr>
                <w:rFonts w:ascii="Comic Sans MS" w:hAnsi="Comic Sans MS" w:cs="Comic Sans MS"/>
                <w:color w:val="000000"/>
                <w:sz w:val="26"/>
                <w:szCs w:val="26"/>
              </w:rPr>
              <w:t>Schneider</w:t>
            </w:r>
          </w:p>
        </w:tc>
        <w:tc>
          <w:tcPr>
            <w:tcW w:w="2303" w:type="dxa"/>
            <w:tcBorders>
              <w:top w:val="double" w:sz="24" w:space="0" w:color="0000FF"/>
              <w:left w:val="double" w:sz="24" w:space="0" w:color="0000FF"/>
              <w:bottom w:val="double" w:sz="24" w:space="0" w:color="0000FF"/>
              <w:right w:val="double" w:sz="24" w:space="0" w:color="0000FF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Comic Sans MS" w:hAnsi="Comic Sans MS" w:cs="Comic Sans MS"/>
                <w:sz w:val="26"/>
                <w:szCs w:val="26"/>
              </w:rPr>
            </w:pPr>
            <w:r>
              <w:rPr>
                <w:rFonts w:ascii="Comic Sans MS" w:hAnsi="Comic Sans MS" w:cs="Comic Sans MS"/>
                <w:color w:val="000000"/>
                <w:sz w:val="26"/>
                <w:szCs w:val="26"/>
              </w:rPr>
              <w:t>Riese</w:t>
            </w:r>
          </w:p>
        </w:tc>
        <w:tc>
          <w:tcPr>
            <w:tcW w:w="2303" w:type="dxa"/>
            <w:tcBorders>
              <w:top w:val="double" w:sz="24" w:space="0" w:color="0000FF"/>
              <w:left w:val="double" w:sz="24" w:space="0" w:color="0000FF"/>
              <w:bottom w:val="double" w:sz="24" w:space="0" w:color="0000FF"/>
              <w:right w:val="double" w:sz="24" w:space="0" w:color="0000FF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Comic Sans MS" w:hAnsi="Comic Sans MS" w:cs="Comic Sans MS"/>
                <w:sz w:val="26"/>
                <w:szCs w:val="26"/>
              </w:rPr>
            </w:pPr>
            <w:r>
              <w:rPr>
                <w:rFonts w:ascii="Comic Sans MS" w:hAnsi="Comic Sans MS" w:cs="Comic Sans MS"/>
                <w:color w:val="000000"/>
                <w:sz w:val="26"/>
                <w:szCs w:val="26"/>
              </w:rPr>
              <w:t>Kater</w:t>
            </w:r>
          </w:p>
        </w:tc>
      </w:tr>
      <w:tr>
        <w:trPr>
          <w:trHeight w:hRule="exact" w:val="2268"/>
        </w:trPr>
        <w:tc>
          <w:tcPr>
            <w:tcW w:w="2303" w:type="dxa"/>
            <w:tcBorders>
              <w:top w:val="double" w:sz="24" w:space="0" w:color="0000FF"/>
              <w:left w:val="double" w:sz="24" w:space="0" w:color="0000FF"/>
              <w:bottom w:val="double" w:sz="24" w:space="0" w:color="0000FF"/>
              <w:right w:val="double" w:sz="24" w:space="0" w:color="0000FF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Comic Sans MS" w:hAnsi="Comic Sans MS" w:cs="Comic Sans MS"/>
                <w:sz w:val="26"/>
                <w:szCs w:val="26"/>
              </w:rPr>
            </w:pPr>
            <w:r>
              <w:rPr>
                <w:rFonts w:ascii="Comic Sans MS" w:hAnsi="Comic Sans MS" w:cs="Comic Sans MS"/>
                <w:color w:val="000000"/>
                <w:sz w:val="26"/>
                <w:szCs w:val="26"/>
              </w:rPr>
              <w:t>Stiefel</w:t>
            </w:r>
          </w:p>
        </w:tc>
        <w:tc>
          <w:tcPr>
            <w:tcW w:w="2303" w:type="dxa"/>
            <w:tcBorders>
              <w:top w:val="double" w:sz="24" w:space="0" w:color="0000FF"/>
              <w:left w:val="double" w:sz="24" w:space="0" w:color="0000FF"/>
              <w:bottom w:val="double" w:sz="24" w:space="0" w:color="0000FF"/>
              <w:right w:val="double" w:sz="24" w:space="0" w:color="0000FF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Comic Sans MS" w:hAnsi="Comic Sans MS" w:cs="Comic Sans MS"/>
                <w:sz w:val="26"/>
                <w:szCs w:val="26"/>
              </w:rPr>
            </w:pPr>
            <w:r>
              <w:rPr>
                <w:rFonts w:ascii="Comic Sans MS" w:hAnsi="Comic Sans MS" w:cs="Comic Sans MS"/>
                <w:color w:val="000000"/>
                <w:sz w:val="26"/>
                <w:szCs w:val="26"/>
              </w:rPr>
              <w:t>armes Mädchen</w:t>
            </w:r>
          </w:p>
        </w:tc>
        <w:tc>
          <w:tcPr>
            <w:tcW w:w="2303" w:type="dxa"/>
            <w:tcBorders>
              <w:top w:val="double" w:sz="24" w:space="0" w:color="0000FF"/>
              <w:left w:val="double" w:sz="24" w:space="0" w:color="0000FF"/>
              <w:bottom w:val="double" w:sz="24" w:space="0" w:color="0000FF"/>
              <w:right w:val="double" w:sz="24" w:space="0" w:color="0000FF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Comic Sans MS" w:hAnsi="Comic Sans MS" w:cs="Comic Sans MS"/>
                <w:sz w:val="26"/>
                <w:szCs w:val="26"/>
              </w:rPr>
            </w:pPr>
            <w:r>
              <w:rPr>
                <w:rFonts w:ascii="Comic Sans MS" w:hAnsi="Comic Sans MS" w:cs="Comic Sans MS"/>
                <w:color w:val="000000"/>
                <w:sz w:val="26"/>
                <w:szCs w:val="26"/>
              </w:rPr>
              <w:t>süßer Brei</w:t>
            </w:r>
          </w:p>
        </w:tc>
        <w:tc>
          <w:tcPr>
            <w:tcW w:w="2303" w:type="dxa"/>
            <w:tcBorders>
              <w:top w:val="double" w:sz="24" w:space="0" w:color="0000FF"/>
              <w:left w:val="double" w:sz="24" w:space="0" w:color="0000FF"/>
              <w:bottom w:val="double" w:sz="24" w:space="0" w:color="0000FF"/>
              <w:right w:val="double" w:sz="24" w:space="0" w:color="0000FF"/>
            </w:tcBorders>
            <w:shd w:val="clear" w:color="auto" w:fill="CCFFFF"/>
            <w:vAlign w:val="center"/>
          </w:tcPr>
          <w:p>
            <w:pPr>
              <w:jc w:val="center"/>
              <w:rPr>
                <w:rFonts w:ascii="Comic Sans MS" w:hAnsi="Comic Sans MS" w:cs="Comic Sans MS"/>
              </w:rPr>
            </w:pPr>
            <w:r>
              <w:rPr>
                <w:noProof/>
                <w:lang w:val="de-DE" w:eastAsia="de-DE"/>
              </w:rPr>
              <w:pict>
                <v:shape id="_x0000_s1028" type="#_x0000_t152" style="position:absolute;left:0;text-align:left;margin-left:23.55pt;margin-top:36pt;width:63pt;height:31.2pt;z-index:251660288;mso-position-horizontal-relative:text;mso-position-vertical-relative:text" adj="5730" fillcolor="blue" strokeweight="1pt">
                  <v:shadow on="t" opacity="52429f" offset="3pt"/>
                  <v:textpath style="font-family:&quot;Comic Sans MS&quot;;font-size:16pt;v-text-kern:t" trim="t" fitpath="t" xscale="f" string="Ende"/>
                </v:shape>
              </w:pict>
            </w:r>
          </w:p>
        </w:tc>
      </w:tr>
    </w:tbl>
    <w:p>
      <w:pPr>
        <w:jc w:val="center"/>
      </w:pPr>
      <w:r>
        <w:t xml:space="preserve">                             Hier schneiden.</w:t>
      </w:r>
    </w:p>
    <w:sectPr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851" w:right="1418" w:bottom="567" w:left="1418" w:header="426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>
    <w:pPr>
      <w:pBdr>
        <w:bottom w:val="single" w:sz="12" w:space="1" w:color="auto"/>
      </w:pBdr>
    </w:pPr>
  </w:p>
  <w:p/>
  <w:tbl>
    <w:tblPr>
      <w:tblW w:w="6478" w:type="dxa"/>
      <w:tblInd w:w="1315" w:type="dxa"/>
      <w:tblLook w:val="01E0" w:firstRow="1" w:lastRow="1" w:firstColumn="1" w:lastColumn="1" w:noHBand="0" w:noVBand="0"/>
    </w:tblPr>
    <w:tblGrid>
      <w:gridCol w:w="1780"/>
      <w:gridCol w:w="4698"/>
    </w:tblGrid>
    <w:tr>
      <w:trPr>
        <w:trHeight w:val="274"/>
      </w:trPr>
      <w:tc>
        <w:tcPr>
          <w:tcW w:w="0" w:type="auto"/>
          <w:vMerge w:val="restart"/>
          <w:vAlign w:val="center"/>
        </w:tcPr>
        <w:p>
          <w:pPr>
            <w:pStyle w:val="Fuzeile"/>
            <w:jc w:val="center"/>
            <w:rPr>
              <w:rFonts w:ascii="Arial" w:hAnsi="Arial" w:cs="Arial"/>
              <w:color w:val="999999"/>
              <w:sz w:val="16"/>
              <w:szCs w:val="16"/>
            </w:rPr>
          </w:pPr>
          <w:r>
            <w:rPr>
              <w:noProof/>
              <w:color w:val="999999"/>
              <w:lang w:val="de-DE" w:eastAsia="de-DE"/>
            </w:rPr>
            <w:drawing>
              <wp:inline distT="0" distB="0" distL="0" distR="0">
                <wp:extent cx="819150" cy="273050"/>
                <wp:effectExtent l="19050" t="0" r="0" b="0"/>
                <wp:docPr id="12" name="Picture 2" descr="https://upload.wikimedia.org/wikipedia/commons/thumb/f/f9/CC-Zero-badge.svg/1280px-CC-Zero-badge.svg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https://upload.wikimedia.org/wikipedia/commons/thumb/f/f9/CC-Zero-badge.svg/1280px-CC-Zero-badge.svg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19150" cy="2730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698" w:type="dxa"/>
          <w:vAlign w:val="center"/>
        </w:tcPr>
        <w:p>
          <w:pPr>
            <w:pStyle w:val="Fuzeile"/>
            <w:jc w:val="center"/>
            <w:rPr>
              <w:rFonts w:ascii="Arial" w:hAnsi="Arial" w:cs="Arial"/>
              <w:color w:val="999999"/>
              <w:sz w:val="12"/>
              <w:szCs w:val="12"/>
            </w:rPr>
          </w:pPr>
          <w:r>
            <w:rPr>
              <w:rStyle w:val="Seitenzahl"/>
              <w:rFonts w:ascii="Arial" w:hAnsi="Arial" w:cs="Arial"/>
              <w:color w:val="999999"/>
              <w:sz w:val="12"/>
            </w:rPr>
            <w:t xml:space="preserve">Autorengruppe Mediothek / Dezember </w:t>
          </w:r>
          <w:r>
            <w:rPr>
              <w:rStyle w:val="Seitenzahl"/>
              <w:rFonts w:ascii="Arial" w:hAnsi="Arial" w:cs="Arial"/>
              <w:color w:val="999999"/>
              <w:sz w:val="12"/>
            </w:rPr>
            <w:t>2025</w:t>
          </w:r>
          <w:bookmarkStart w:id="0" w:name="_GoBack"/>
          <w:bookmarkEnd w:id="0"/>
        </w:p>
      </w:tc>
    </w:tr>
    <w:tr>
      <w:trPr>
        <w:trHeight w:val="94"/>
      </w:trPr>
      <w:tc>
        <w:tcPr>
          <w:tcW w:w="0" w:type="auto"/>
          <w:vMerge/>
        </w:tcPr>
        <w:p>
          <w:pPr>
            <w:pStyle w:val="Fuzeile"/>
            <w:jc w:val="center"/>
            <w:rPr>
              <w:rFonts w:ascii="Arial" w:hAnsi="Arial" w:cs="Arial"/>
              <w:color w:val="999999"/>
              <w:sz w:val="16"/>
              <w:szCs w:val="16"/>
            </w:rPr>
          </w:pPr>
        </w:p>
      </w:tc>
      <w:tc>
        <w:tcPr>
          <w:tcW w:w="4698" w:type="dxa"/>
          <w:vAlign w:val="center"/>
        </w:tcPr>
        <w:p>
          <w:pPr>
            <w:pStyle w:val="Fuzeile"/>
            <w:jc w:val="center"/>
            <w:rPr>
              <w:rFonts w:ascii="Arial" w:hAnsi="Arial" w:cs="Arial"/>
              <w:color w:val="999999"/>
              <w:sz w:val="12"/>
              <w:szCs w:val="12"/>
            </w:rPr>
          </w:pPr>
          <w:r>
            <w:rPr>
              <w:rFonts w:ascii="Arial" w:hAnsi="Arial" w:cs="Arial"/>
              <w:color w:val="999999"/>
              <w:sz w:val="12"/>
              <w:szCs w:val="12"/>
            </w:rPr>
            <w:t>Thüringer Institut für Lehrerfortbildung, Lehrplanentwicklung und Medien Bad</w:t>
          </w:r>
          <w:r>
            <w:rPr>
              <w:color w:val="999999"/>
              <w:sz w:val="12"/>
              <w:szCs w:val="12"/>
            </w:rPr>
            <w:t xml:space="preserve"> </w:t>
          </w:r>
          <w:r>
            <w:rPr>
              <w:rFonts w:ascii="Arial" w:hAnsi="Arial" w:cs="Arial"/>
              <w:color w:val="999999"/>
              <w:sz w:val="12"/>
              <w:szCs w:val="12"/>
            </w:rPr>
            <w:t>Berka</w:t>
          </w:r>
        </w:p>
      </w:tc>
    </w:tr>
  </w:tbl>
  <w:p>
    <w:pPr>
      <w:pStyle w:val="Fuzeile"/>
      <w:jc w:val="center"/>
      <w:rPr>
        <w:rStyle w:val="Seitenzahl"/>
        <w:rFonts w:ascii="Verdana" w:hAnsi="Verdana" w:cs="Verdana"/>
      </w:rPr>
    </w:pPr>
    <w:r>
      <w:rPr>
        <w:lang w:val="de-DE"/>
      </w:rP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>
    <w:pPr>
      <w:pStyle w:val="Kopfzeile"/>
    </w:pPr>
    <w:r>
      <w:rPr>
        <w:rFonts w:ascii="Verdana" w:hAnsi="Verdana" w:cs="Verdana"/>
        <w:b/>
        <w:bCs/>
      </w:rPr>
      <w:t>Arbeitsblatt: Märchen-Domino, Wer oder was gehört zusammen?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7F69088C-D475-4060-821A-A66F0C4CC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pPr>
      <w:spacing w:after="0" w:line="240" w:lineRule="auto"/>
    </w:pPr>
    <w:rPr>
      <w:sz w:val="24"/>
      <w:szCs w:val="24"/>
      <w:lang w:val="de-AT" w:eastAsia="de-AT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99"/>
    <w:pPr>
      <w:spacing w:after="0" w:line="240" w:lineRule="auto"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rPr>
      <w:sz w:val="24"/>
      <w:szCs w:val="24"/>
      <w:lang w:val="de-AT" w:eastAsia="de-AT"/>
    </w:rPr>
  </w:style>
  <w:style w:type="paragraph" w:styleId="Fuzeile">
    <w:name w:val="footer"/>
    <w:basedOn w:val="Standard"/>
    <w:link w:val="FuzeileZchn"/>
    <w:uiPriority w:val="99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semiHidden/>
    <w:rPr>
      <w:sz w:val="24"/>
      <w:szCs w:val="24"/>
      <w:lang w:val="de-AT" w:eastAsia="de-AT"/>
    </w:rPr>
  </w:style>
  <w:style w:type="character" w:styleId="Seitenzahl">
    <w:name w:val="page number"/>
    <w:basedOn w:val="Absatz-Standardschriftart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01913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267</Characters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START</vt:lpstr>
    </vt:vector>
  </TitlesOfParts>
  <Company/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2025-11-25T07:56:00Z</cp:lastPrinted>
  <dcterms:created xsi:type="dcterms:W3CDTF">2025-11-24T10:53:00Z</dcterms:created>
  <dcterms:modified xsi:type="dcterms:W3CDTF">2025-11-25T08:02:00Z</dcterms:modified>
</cp:coreProperties>
</file>