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52F87" w:rsidRPr="008A1D30" w:rsidRDefault="00014ABE" w:rsidP="00A52F87">
      <w:pPr>
        <w:pStyle w:val="berschrift1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Fonts w:ascii="Arial" w:hAnsi="Arial" w:cs="Arial"/>
          <w:color w:val="222222"/>
          <w:sz w:val="28"/>
          <w:szCs w:val="28"/>
          <w:u w:val="single"/>
        </w:rPr>
      </w:pPr>
      <w:r w:rsidRPr="00014ABE">
        <w:rPr>
          <w:rFonts w:ascii="Arial" w:hAnsi="Arial" w:cs="Arial"/>
          <w:color w:val="222222"/>
          <w:sz w:val="28"/>
          <w:szCs w:val="28"/>
          <w:u w:val="single"/>
        </w:rPr>
        <w:t>SBK004 Kleidung und Mode</w:t>
      </w:r>
    </w:p>
    <w:p w:rsidR="00A52F87" w:rsidRDefault="00A52F87" w:rsidP="00A52F87">
      <w:pPr>
        <w:spacing w:after="0"/>
        <w:rPr>
          <w:rFonts w:ascii="Arial" w:hAnsi="Arial" w:cs="Arial"/>
          <w:b/>
          <w:color w:val="000000" w:themeColor="text1"/>
        </w:rPr>
      </w:pPr>
    </w:p>
    <w:p w:rsidR="00A52F87" w:rsidRPr="00014ABE" w:rsidRDefault="00A52F87" w:rsidP="00A52F87">
      <w:pPr>
        <w:spacing w:after="0" w:line="240" w:lineRule="auto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 xml:space="preserve">Link zur Website: </w:t>
      </w:r>
    </w:p>
    <w:p w:rsidR="00A52F87" w:rsidRPr="00014ABE" w:rsidRDefault="00014ABE" w:rsidP="00014ABE">
      <w:pPr>
        <w:spacing w:after="0" w:line="240" w:lineRule="auto"/>
        <w:rPr>
          <w:rStyle w:val="Hyperlink"/>
          <w:rFonts w:ascii="Arial" w:hAnsi="Arial" w:cs="Arial"/>
        </w:rPr>
      </w:pPr>
      <w:hyperlink r:id="rId5" w:history="1">
        <w:r w:rsidRPr="00014ABE">
          <w:rPr>
            <w:rStyle w:val="Hyperlink"/>
            <w:rFonts w:ascii="Arial" w:hAnsi="Arial" w:cs="Arial"/>
          </w:rPr>
          <w:t>SBK004 Kleidung und Mode | Staatsbürgerkunde (staatsbuergerkunde-podcast.de)</w:t>
        </w:r>
      </w:hyperlink>
    </w:p>
    <w:p w:rsidR="00014ABE" w:rsidRPr="00014ABE" w:rsidRDefault="00014ABE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</w:p>
    <w:p w:rsidR="00A52F87" w:rsidRPr="00014ABE" w:rsidRDefault="00A52F87" w:rsidP="00A52F87">
      <w:pPr>
        <w:pStyle w:val="berschrift1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22"/>
          <w:szCs w:val="22"/>
        </w:rPr>
      </w:pPr>
      <w:r w:rsidRPr="00014ABE">
        <w:rPr>
          <w:rFonts w:ascii="Arial" w:hAnsi="Arial" w:cs="Arial"/>
          <w:color w:val="000000" w:themeColor="text1"/>
          <w:sz w:val="22"/>
          <w:szCs w:val="22"/>
        </w:rPr>
        <w:t xml:space="preserve">Link zum Lernobjekt in der Mediothek des TSP: </w:t>
      </w:r>
    </w:p>
    <w:p w:rsidR="008A1D30" w:rsidRPr="00014ABE" w:rsidRDefault="00014ABE" w:rsidP="00A52F87">
      <w:pPr>
        <w:spacing w:after="0" w:line="240" w:lineRule="auto"/>
        <w:rPr>
          <w:rFonts w:ascii="Arial" w:hAnsi="Arial" w:cs="Arial"/>
          <w:b/>
          <w:color w:val="000000" w:themeColor="text1"/>
          <w:sz w:val="28"/>
          <w:szCs w:val="28"/>
          <w:u w:val="single"/>
        </w:rPr>
      </w:pPr>
      <w:hyperlink r:id="rId6" w:history="1">
        <w:r w:rsidRPr="00014ABE">
          <w:rPr>
            <w:rStyle w:val="Hyperlink"/>
            <w:rFonts w:ascii="Arial" w:hAnsi="Arial" w:cs="Arial"/>
          </w:rPr>
          <w:t>Detailansicht - Thüringer Schulportal (schulportal-thueringen.de)</w:t>
        </w:r>
      </w:hyperlink>
    </w:p>
    <w:p w:rsidR="00014ABE" w:rsidRPr="00014ABE" w:rsidRDefault="00014ABE" w:rsidP="008A1D30">
      <w:pPr>
        <w:spacing w:after="0"/>
        <w:rPr>
          <w:rFonts w:ascii="Arial" w:hAnsi="Arial" w:cs="Arial"/>
          <w:b/>
          <w:color w:val="000000" w:themeColor="text1"/>
        </w:rPr>
      </w:pPr>
    </w:p>
    <w:p w:rsidR="0000658F" w:rsidRPr="00014ABE" w:rsidRDefault="008A1D30" w:rsidP="008A1D30">
      <w:pPr>
        <w:spacing w:after="0"/>
        <w:rPr>
          <w:rFonts w:ascii="Arial" w:hAnsi="Arial" w:cs="Arial"/>
          <w:b/>
          <w:color w:val="000000" w:themeColor="text1"/>
        </w:rPr>
      </w:pPr>
      <w:r w:rsidRPr="00014ABE">
        <w:rPr>
          <w:rFonts w:ascii="Arial" w:hAnsi="Arial" w:cs="Arial"/>
          <w:b/>
          <w:color w:val="000000" w:themeColor="text1"/>
        </w:rPr>
        <w:t>Kapitelübersicht</w:t>
      </w:r>
    </w:p>
    <w:p w:rsidR="008A1D30" w:rsidRPr="008A1D30" w:rsidRDefault="008A1D30" w:rsidP="008A1D30">
      <w:pPr>
        <w:spacing w:after="0"/>
        <w:rPr>
          <w:rFonts w:ascii="Arial" w:hAnsi="Arial" w:cs="Arial"/>
          <w:color w:val="000000" w:themeColor="text1"/>
        </w:rPr>
      </w:pP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 Intro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00:11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2 Begrüßung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01:11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>3 Kleidung kaufen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02:18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4 Mode hier und dort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01:08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5 Selbstgenähtes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04:15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6 Exquisite Mode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02:04 min) </w:t>
      </w:r>
      <w:bookmarkStart w:id="0" w:name="_GoBack"/>
      <w:bookmarkEnd w:id="0"/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7 Alltägliches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01:08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8 Très chic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01:14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9 Kleider machen Leute </w:t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03:46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10 Einheitslook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01:41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11 Westpakete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01:46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12 In allen Ehren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01:13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13 Handarbeit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01:09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14 Kreativität vs. Shopping </w:t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01:16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15 Qualität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01:27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16 Heimarbeit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01:47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17 Jugendmode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00:32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18 Einkaufsstrategien </w:t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03:25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19 Modischer Appell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00:42 min) </w:t>
      </w:r>
    </w:p>
    <w:p w:rsidR="00014ABE" w:rsidRPr="00014ABE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20 Schrille Kleidung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 xml:space="preserve">(Dauer: 01:10 min) </w:t>
      </w:r>
    </w:p>
    <w:p w:rsidR="008A1D30" w:rsidRPr="008A1D30" w:rsidRDefault="00014ABE" w:rsidP="00014ABE">
      <w:pPr>
        <w:spacing w:after="0"/>
        <w:rPr>
          <w:rFonts w:ascii="Arial" w:hAnsi="Arial" w:cs="Arial"/>
          <w:color w:val="000000" w:themeColor="text1"/>
        </w:rPr>
      </w:pPr>
      <w:r w:rsidRPr="00014ABE">
        <w:rPr>
          <w:rFonts w:ascii="Arial" w:hAnsi="Arial" w:cs="Arial"/>
          <w:color w:val="000000" w:themeColor="text1"/>
        </w:rPr>
        <w:t xml:space="preserve">21 Outro 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 w:rsidRPr="00014ABE">
        <w:rPr>
          <w:rFonts w:ascii="Arial" w:hAnsi="Arial" w:cs="Arial"/>
          <w:color w:val="000000" w:themeColor="text1"/>
        </w:rPr>
        <w:t>(Dauer: 01:29 min)</w:t>
      </w:r>
    </w:p>
    <w:sectPr w:rsidR="008A1D30" w:rsidRPr="008A1D3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F30160"/>
    <w:multiLevelType w:val="multilevel"/>
    <w:tmpl w:val="D8A26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D30"/>
    <w:rsid w:val="0000658F"/>
    <w:rsid w:val="00014ABE"/>
    <w:rsid w:val="0048291F"/>
    <w:rsid w:val="008A1D30"/>
    <w:rsid w:val="00A52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CCA36"/>
  <w15:chartTrackingRefBased/>
  <w15:docId w15:val="{01913BB2-22EE-428C-89FB-D30733CF0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link w:val="berschrift1Zchn"/>
    <w:uiPriority w:val="9"/>
    <w:qFormat/>
    <w:rsid w:val="008A1D3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8A1D30"/>
    <w:rPr>
      <w:rFonts w:ascii="Times New Roman" w:eastAsia="Times New Roman" w:hAnsi="Times New Roman" w:cs="Times New Roman"/>
      <w:b/>
      <w:bCs/>
      <w:kern w:val="36"/>
      <w:sz w:val="48"/>
      <w:szCs w:val="48"/>
      <w:lang w:eastAsia="de-DE"/>
    </w:rPr>
  </w:style>
  <w:style w:type="character" w:customStyle="1" w:styleId="cursor-pointer">
    <w:name w:val="cursor-pointer"/>
    <w:basedOn w:val="Absatz-Standardschriftart"/>
    <w:rsid w:val="008A1D30"/>
  </w:style>
  <w:style w:type="character" w:customStyle="1" w:styleId="Titel1">
    <w:name w:val="Titel1"/>
    <w:basedOn w:val="Absatz-Standardschriftart"/>
    <w:rsid w:val="008A1D30"/>
  </w:style>
  <w:style w:type="character" w:styleId="Hyperlink">
    <w:name w:val="Hyperlink"/>
    <w:basedOn w:val="Absatz-Standardschriftart"/>
    <w:uiPriority w:val="99"/>
    <w:semiHidden/>
    <w:unhideWhenUsed/>
    <w:rsid w:val="00A52F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76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6016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720574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76151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0034586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023064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356279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147116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2715483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9728526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2610680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68862865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5182118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0139930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206755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9570403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954177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54594598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50154996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46893857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574062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1881345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2640210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868712705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8935433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77872117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0582044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410083531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95929018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3067539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243565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17383567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1955003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516120149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64489696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4185532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126998894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328316152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87353667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20875717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2673492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2078940586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4112673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89157153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31360741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</w:divsChild>
    </w:div>
    <w:div w:id="127625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4764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07049381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</w:div>
          </w:divsChild>
        </w:div>
        <w:div w:id="1533686710">
          <w:marLeft w:val="0"/>
          <w:marRight w:val="0"/>
          <w:marTop w:val="0"/>
          <w:marBottom w:val="0"/>
          <w:divBdr>
            <w:top w:val="single" w:sz="2" w:space="0" w:color="E2E8F0"/>
            <w:left w:val="single" w:sz="2" w:space="0" w:color="E2E8F0"/>
            <w:bottom w:val="single" w:sz="2" w:space="0" w:color="E2E8F0"/>
            <w:right w:val="single" w:sz="2" w:space="0" w:color="E2E8F0"/>
          </w:divBdr>
          <w:divsChild>
            <w:div w:id="13945444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30435936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551829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7098770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8336225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756684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900636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618872718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7411369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516888124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65579946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2994535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214355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86259606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52436827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19685072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5675212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7196291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75420290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4056252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2657116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7257614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97603441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3607377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726755158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652638609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5481791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91863518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19596864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8039486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2747968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01099064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63063879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553466031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485507943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124761652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865363706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764881916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2086409670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871721345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385131222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135654106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  <w:div w:id="106195421">
              <w:marLeft w:val="0"/>
              <w:marRight w:val="0"/>
              <w:marTop w:val="0"/>
              <w:marBottom w:val="0"/>
              <w:divBdr>
                <w:top w:val="single" w:sz="2" w:space="0" w:color="E2E8F0"/>
                <w:left w:val="single" w:sz="2" w:space="0" w:color="E2E8F0"/>
                <w:bottom w:val="single" w:sz="2" w:space="0" w:color="E2E8F0"/>
                <w:right w:val="single" w:sz="2" w:space="0" w:color="E2E8F0"/>
              </w:divBdr>
              <w:divsChild>
                <w:div w:id="2010673417">
                  <w:marLeft w:val="0"/>
                  <w:marRight w:val="0"/>
                  <w:marTop w:val="0"/>
                  <w:marBottom w:val="0"/>
                  <w:divBdr>
                    <w:top w:val="single" w:sz="2" w:space="0" w:color="E2E8F0"/>
                    <w:left w:val="single" w:sz="2" w:space="0" w:color="E2E8F0"/>
                    <w:bottom w:val="single" w:sz="2" w:space="0" w:color="E2E8F0"/>
                    <w:right w:val="single" w:sz="2" w:space="0" w:color="E2E8F0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schulportal-thueringen.de/media/detail?tspi=6849&amp;tspt=%3A%3B%3AbackUrl%3A%3D%3A%2Fmedia%2Fsearch%3Ftspt%3Dnosearch" TargetMode="External"/><Relationship Id="rId5" Type="http://schemas.openxmlformats.org/officeDocument/2006/relationships/hyperlink" Target="https://www.staatsbuergerkunde-podcast.de/sbk004-kleidung-und-mod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Thillm Ulrich, Carolin</dc:creator>
  <cp:keywords/>
  <dc:description/>
  <cp:lastModifiedBy>Thillm Ulrich, Carolin</cp:lastModifiedBy>
  <cp:revision>2</cp:revision>
  <dcterms:created xsi:type="dcterms:W3CDTF">2023-09-18T08:31:00Z</dcterms:created>
  <dcterms:modified xsi:type="dcterms:W3CDTF">2023-09-18T08:31:00Z</dcterms:modified>
</cp:coreProperties>
</file>