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8C0A14" w14:textId="4368C68B" w:rsidR="00E74240" w:rsidRDefault="00713659" w:rsidP="009F1F57">
      <w:pPr>
        <w:spacing w:after="0" w:line="240" w:lineRule="auto"/>
        <w:ind w:right="799"/>
        <w:jc w:val="both"/>
        <w:rPr>
          <w:rFonts w:ascii="Arial" w:hAnsi="Arial" w:cs="Arial"/>
          <w:sz w:val="24"/>
          <w:szCs w:val="24"/>
        </w:rPr>
      </w:pPr>
      <w:bookmarkStart w:id="0" w:name="_Hlk56503476"/>
      <w:r>
        <w:rPr>
          <w:noProof/>
        </w:rPr>
        <w:drawing>
          <wp:anchor distT="0" distB="0" distL="114300" distR="114300" simplePos="0" relativeHeight="251710464" behindDoc="0" locked="0" layoutInCell="1" allowOverlap="1" wp14:anchorId="0BAA50C9" wp14:editId="4869662B">
            <wp:simplePos x="0" y="0"/>
            <wp:positionH relativeFrom="margin">
              <wp:posOffset>-38100</wp:posOffset>
            </wp:positionH>
            <wp:positionV relativeFrom="margin">
              <wp:posOffset>107315</wp:posOffset>
            </wp:positionV>
            <wp:extent cx="1093470" cy="1076325"/>
            <wp:effectExtent l="0" t="0" r="0" b="9525"/>
            <wp:wrapSquare wrapText="bothSides"/>
            <wp:docPr id="40" name="Grafi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347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4240">
        <w:rPr>
          <w:noProof/>
        </w:rPr>
        <w:drawing>
          <wp:anchor distT="0" distB="0" distL="114300" distR="114300" simplePos="0" relativeHeight="251702272" behindDoc="0" locked="0" layoutInCell="1" allowOverlap="1" wp14:anchorId="5EC5C548" wp14:editId="21F7419E">
            <wp:simplePos x="0" y="0"/>
            <wp:positionH relativeFrom="margin">
              <wp:align>left</wp:align>
            </wp:positionH>
            <wp:positionV relativeFrom="margin">
              <wp:posOffset>109795</wp:posOffset>
            </wp:positionV>
            <wp:extent cx="1035050" cy="933450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2783" cy="958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0"/>
    <w:p w14:paraId="67830D20" w14:textId="155AED96" w:rsidR="00A84ED3" w:rsidRPr="00A84ED3" w:rsidRDefault="00A84ED3" w:rsidP="004E1D0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84ED3">
        <w:rPr>
          <w:rFonts w:ascii="Arial" w:hAnsi="Arial" w:cs="Arial"/>
          <w:b/>
          <w:sz w:val="24"/>
          <w:szCs w:val="24"/>
        </w:rPr>
        <w:t>Aufgaben:</w:t>
      </w:r>
    </w:p>
    <w:p w14:paraId="5C594AA3" w14:textId="77777777" w:rsidR="00A84ED3" w:rsidRDefault="00A84ED3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9B7BD6" w14:textId="77777777" w:rsidR="00A84ED3" w:rsidRDefault="00A84ED3" w:rsidP="004E1D0B">
      <w:pPr>
        <w:pStyle w:val="Listenabsatz"/>
        <w:spacing w:after="0" w:line="240" w:lineRule="auto"/>
        <w:ind w:left="78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Löse folgende Aufgaben.</w:t>
      </w:r>
    </w:p>
    <w:p w14:paraId="4CEA9A35" w14:textId="2533818C" w:rsidR="00A84ED3" w:rsidRPr="004F21BE" w:rsidRDefault="00A84ED3" w:rsidP="004E1D0B">
      <w:pPr>
        <w:pStyle w:val="Listenabsatz"/>
        <w:spacing w:after="0" w:line="240" w:lineRule="auto"/>
        <w:ind w:left="788"/>
        <w:rPr>
          <w:rFonts w:ascii="Arial" w:hAnsi="Arial" w:cs="Arial"/>
        </w:rPr>
      </w:pPr>
      <w:r>
        <w:rPr>
          <w:rFonts w:ascii="Arial" w:hAnsi="Arial" w:cs="Arial"/>
        </w:rPr>
        <w:t xml:space="preserve">Verwende dazu das Informationsblatt „rot“ und das Video </w:t>
      </w:r>
      <w:bookmarkStart w:id="1" w:name="_Hlk57018403"/>
      <w:r>
        <w:rPr>
          <w:rFonts w:ascii="Arial" w:eastAsia="SimSun" w:hAnsi="Arial" w:cs="Arial"/>
          <w:color w:val="000080"/>
          <w:kern w:val="2"/>
          <w:u w:val="single"/>
        </w:rPr>
        <w:fldChar w:fldCharType="begin"/>
      </w:r>
      <w:r>
        <w:rPr>
          <w:rFonts w:ascii="Arial" w:eastAsia="SimSun" w:hAnsi="Arial" w:cs="Arial"/>
          <w:color w:val="000080"/>
          <w:kern w:val="2"/>
          <w:u w:val="single"/>
        </w:rPr>
        <w:instrText xml:space="preserve"> HYPERLINK "https://www.kika.de/loewenzahn/sendungen/sendung34864.html" </w:instrText>
      </w:r>
      <w:r>
        <w:rPr>
          <w:rFonts w:ascii="Arial" w:eastAsia="SimSun" w:hAnsi="Arial" w:cs="Arial"/>
          <w:color w:val="000080"/>
          <w:kern w:val="2"/>
          <w:u w:val="single"/>
        </w:rPr>
        <w:fldChar w:fldCharType="separate"/>
      </w:r>
      <w:r>
        <w:rPr>
          <w:rStyle w:val="Hyperlink"/>
          <w:rFonts w:ascii="Arial" w:eastAsia="SimSun" w:hAnsi="Arial" w:cs="Arial"/>
          <w:kern w:val="2"/>
        </w:rPr>
        <w:t>https://www.kika.de/loewenzahn/sendungen/sendung34864.html</w:t>
      </w:r>
      <w:r>
        <w:rPr>
          <w:rFonts w:ascii="Arial" w:eastAsia="SimSun" w:hAnsi="Arial" w:cs="Arial"/>
          <w:color w:val="000080"/>
          <w:kern w:val="2"/>
          <w:u w:val="single"/>
        </w:rPr>
        <w:fldChar w:fldCharType="end"/>
      </w:r>
      <w:r>
        <w:rPr>
          <w:rFonts w:ascii="Arial" w:eastAsia="SimSun" w:hAnsi="Arial" w:cs="Arial"/>
          <w:color w:val="000080"/>
          <w:kern w:val="2"/>
          <w:u w:val="single"/>
        </w:rPr>
        <w:t>.</w:t>
      </w:r>
      <w:bookmarkEnd w:id="1"/>
    </w:p>
    <w:p w14:paraId="6D38FF60" w14:textId="159E5C07" w:rsidR="00807975" w:rsidRDefault="00807975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694CCAC" w14:textId="39EC904E" w:rsidR="00807975" w:rsidRDefault="00807975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B3EADE2" w14:textId="77777777" w:rsidR="00A55BF5" w:rsidRDefault="00A55BF5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C1E0E6C" w14:textId="68EC0307" w:rsidR="00A1757B" w:rsidRPr="00A1757B" w:rsidRDefault="00A1757B" w:rsidP="004E1D0B">
      <w:pPr>
        <w:pStyle w:val="Listenabsatz"/>
        <w:numPr>
          <w:ilvl w:val="0"/>
          <w:numId w:val="23"/>
        </w:numPr>
        <w:spacing w:after="0" w:line="276" w:lineRule="auto"/>
        <w:ind w:left="284" w:hanging="284"/>
        <w:jc w:val="both"/>
        <w:rPr>
          <w:rFonts w:ascii="Arial" w:hAnsi="Arial" w:cs="Arial"/>
          <w:sz w:val="24"/>
          <w:szCs w:val="24"/>
        </w:rPr>
      </w:pPr>
      <w:r w:rsidRPr="00A1757B">
        <w:rPr>
          <w:rFonts w:ascii="Arial" w:hAnsi="Arial" w:cs="Arial"/>
          <w:sz w:val="24"/>
          <w:szCs w:val="24"/>
        </w:rPr>
        <w:t>Nenne die Überschriften für a) bis f).</w:t>
      </w:r>
    </w:p>
    <w:p w14:paraId="581C3B8C" w14:textId="77777777" w:rsidR="00A1757B" w:rsidRPr="00F30DC2" w:rsidRDefault="00A1757B" w:rsidP="004E1D0B">
      <w:pPr>
        <w:pStyle w:val="Listenabsatz"/>
        <w:spacing w:after="0" w:line="276" w:lineRule="auto"/>
        <w:ind w:left="284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F30DC2">
        <w:rPr>
          <w:rFonts w:ascii="Arial" w:hAnsi="Arial" w:cs="Arial"/>
          <w:i/>
          <w:color w:val="2F5496" w:themeColor="accent1" w:themeShade="BF"/>
          <w:sz w:val="24"/>
          <w:szCs w:val="24"/>
        </w:rPr>
        <w:t>Verwende dazu folgende Begriffe:</w:t>
      </w:r>
    </w:p>
    <w:p w14:paraId="4E253C81" w14:textId="77777777" w:rsidR="00A1757B" w:rsidRPr="00F30DC2" w:rsidRDefault="00A1757B" w:rsidP="004E1D0B">
      <w:pPr>
        <w:pStyle w:val="Listenabsatz"/>
        <w:spacing w:after="0" w:line="276" w:lineRule="auto"/>
        <w:ind w:left="284"/>
        <w:jc w:val="both"/>
        <w:rPr>
          <w:rFonts w:ascii="Arial" w:hAnsi="Arial" w:cs="Arial"/>
          <w:i/>
          <w:sz w:val="24"/>
          <w:szCs w:val="24"/>
        </w:rPr>
      </w:pPr>
      <w:r w:rsidRPr="00F30DC2">
        <w:rPr>
          <w:rFonts w:ascii="Arial" w:hAnsi="Arial" w:cs="Arial"/>
          <w:i/>
          <w:color w:val="2F5496" w:themeColor="accent1" w:themeShade="BF"/>
          <w:sz w:val="24"/>
          <w:szCs w:val="24"/>
        </w:rPr>
        <w:t>Fortpflanzung, Ernährung, Fortbewegung, Lebensraum, Ernährung, Bau, Atmung</w:t>
      </w:r>
      <w:r w:rsidRPr="00F30DC2">
        <w:rPr>
          <w:rFonts w:ascii="Arial" w:hAnsi="Arial" w:cs="Arial"/>
          <w:i/>
          <w:sz w:val="24"/>
          <w:szCs w:val="24"/>
        </w:rPr>
        <w:t>.</w:t>
      </w:r>
    </w:p>
    <w:p w14:paraId="058F081E" w14:textId="77777777" w:rsidR="00A1757B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5B3725E9" w14:textId="77777777" w:rsidR="00A1757B" w:rsidRPr="0056224F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DB652A1" w14:textId="77777777" w:rsidR="00A1757B" w:rsidRPr="009F1F57" w:rsidRDefault="00A1757B" w:rsidP="004E1D0B">
      <w:pPr>
        <w:pStyle w:val="Listenabsatz"/>
        <w:numPr>
          <w:ilvl w:val="0"/>
          <w:numId w:val="23"/>
        </w:numPr>
        <w:spacing w:after="0" w:line="276" w:lineRule="auto"/>
        <w:ind w:left="284" w:hanging="284"/>
        <w:jc w:val="both"/>
        <w:rPr>
          <w:rFonts w:ascii="Arial" w:hAnsi="Arial" w:cs="Arial"/>
          <w:sz w:val="24"/>
          <w:szCs w:val="24"/>
        </w:rPr>
      </w:pPr>
      <w:r w:rsidRPr="009F1F57">
        <w:rPr>
          <w:rFonts w:ascii="Arial" w:hAnsi="Arial" w:cs="Arial"/>
          <w:sz w:val="24"/>
          <w:szCs w:val="24"/>
        </w:rPr>
        <w:t>Fertige zu den Merkmalen eines Gemeinen Regenwurms ein Mindmap an.</w:t>
      </w:r>
    </w:p>
    <w:p w14:paraId="068CD56A" w14:textId="77777777" w:rsidR="00A1757B" w:rsidRPr="00807975" w:rsidRDefault="00A1757B" w:rsidP="004E1D0B">
      <w:pPr>
        <w:pStyle w:val="Listenabsatz"/>
        <w:spacing w:after="0" w:line="276" w:lineRule="auto"/>
        <w:ind w:left="284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807975">
        <w:rPr>
          <w:rFonts w:ascii="Arial" w:hAnsi="Arial" w:cs="Arial"/>
          <w:i/>
          <w:color w:val="2F5496" w:themeColor="accent1" w:themeShade="BF"/>
          <w:sz w:val="24"/>
          <w:szCs w:val="24"/>
        </w:rPr>
        <w:t>Verwende folgende Begriffe/Textbausteine:</w:t>
      </w:r>
    </w:p>
    <w:p w14:paraId="63E3FEC6" w14:textId="77777777" w:rsidR="00A1757B" w:rsidRPr="00807975" w:rsidRDefault="00A1757B" w:rsidP="004E1D0B">
      <w:pPr>
        <w:pStyle w:val="Listenabsatz"/>
        <w:spacing w:after="0" w:line="276" w:lineRule="auto"/>
        <w:ind w:left="284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807975">
        <w:rPr>
          <w:rFonts w:ascii="Arial" w:hAnsi="Arial" w:cs="Arial"/>
          <w:i/>
          <w:color w:val="2F5496" w:themeColor="accent1" w:themeShade="BF"/>
          <w:sz w:val="24"/>
          <w:szCs w:val="24"/>
        </w:rPr>
        <w:t>Lebensraum, Atmung, Fortbewegung, Erdboden, geschlossen, Nervensystem, dünne/schleimige Haut, Körpertemperatur, kriechend, wechselwarm, gleichmäßig gegliedert, Hautatmung, wechselwarm, Körperbedeckung, geschlechtlich, Körpergliederung, Fortpflanzung, von abgestorbenen Pflanzen, Strickleiternervensystem, Ernährung, Körpertemperatur, Blutgefäßsystem</w:t>
      </w:r>
    </w:p>
    <w:p w14:paraId="3CB1E5C5" w14:textId="77777777" w:rsidR="00A1757B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FC8895E" w14:textId="77777777" w:rsidR="00A1757B" w:rsidRPr="00244DF6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B4A839D" w14:textId="77777777" w:rsidR="00A1757B" w:rsidRPr="0056224F" w:rsidRDefault="00A1757B" w:rsidP="004E1D0B">
      <w:pPr>
        <w:pStyle w:val="Listenabsatz"/>
        <w:numPr>
          <w:ilvl w:val="0"/>
          <w:numId w:val="23"/>
        </w:numPr>
        <w:spacing w:after="0" w:line="276" w:lineRule="auto"/>
        <w:ind w:left="284" w:hanging="284"/>
        <w:jc w:val="both"/>
        <w:rPr>
          <w:rFonts w:ascii="Arial" w:hAnsi="Arial" w:cs="Arial"/>
          <w:sz w:val="24"/>
          <w:szCs w:val="24"/>
        </w:rPr>
      </w:pPr>
      <w:r w:rsidRPr="0056224F">
        <w:rPr>
          <w:rFonts w:ascii="Arial" w:hAnsi="Arial" w:cs="Arial"/>
          <w:sz w:val="24"/>
          <w:szCs w:val="24"/>
        </w:rPr>
        <w:t>Regenwürmer sind nützliche Tiere.</w:t>
      </w:r>
    </w:p>
    <w:p w14:paraId="14A7D4D0" w14:textId="77777777" w:rsidR="00A1757B" w:rsidRDefault="00A1757B" w:rsidP="004E1D0B">
      <w:pPr>
        <w:pStyle w:val="Listenabsatz"/>
        <w:spacing w:after="0" w:line="276" w:lineRule="auto"/>
        <w:ind w:left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Schreibe folgenden Text in dein Heft und fülle den Lückentext aus.</w:t>
      </w:r>
    </w:p>
    <w:p w14:paraId="06898BBD" w14:textId="311E6B0E" w:rsidR="00732085" w:rsidRPr="00732085" w:rsidRDefault="00A1757B" w:rsidP="004E1D0B">
      <w:pPr>
        <w:pStyle w:val="Listenabsatz"/>
        <w:spacing w:after="0" w:line="276" w:lineRule="auto"/>
        <w:ind w:left="284"/>
        <w:jc w:val="both"/>
        <w:rPr>
          <w:rFonts w:ascii="Arial" w:hAnsi="Arial" w:cs="Arial"/>
          <w:i/>
          <w:color w:val="2F5496" w:themeColor="accent1" w:themeShade="BF"/>
          <w:sz w:val="24"/>
          <w:szCs w:val="24"/>
        </w:rPr>
      </w:pPr>
      <w:r w:rsidRPr="00F30DC2">
        <w:rPr>
          <w:rFonts w:ascii="Arial" w:hAnsi="Arial" w:cs="Arial"/>
          <w:i/>
          <w:color w:val="2F5496" w:themeColor="accent1" w:themeShade="BF"/>
          <w:sz w:val="24"/>
          <w:szCs w:val="24"/>
        </w:rPr>
        <w:t>Verwende dazu diese Wörter: Luft, Röhren, Pflanzendünger, durchmischt, Erde, Pflanzenreste, wachsen, Regenwurmkot, Deshalb, nützliches</w:t>
      </w:r>
    </w:p>
    <w:p w14:paraId="3D397415" w14:textId="77777777" w:rsidR="00A1757B" w:rsidRPr="00244DF6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02713E2" w14:textId="77777777" w:rsidR="00A1757B" w:rsidRDefault="00A1757B" w:rsidP="004E1D0B">
      <w:pPr>
        <w:pStyle w:val="Listenabsatz"/>
        <w:spacing w:after="0" w:line="276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Regenwürmer graben im Erdreich viele ___________________. Durch die Röhren gelangt ____________ an die Wurzeln der Pflanzen, die dadurch besser ____________________.</w:t>
      </w:r>
    </w:p>
    <w:p w14:paraId="56329F2A" w14:textId="77777777" w:rsidR="00A1757B" w:rsidRDefault="00A1757B" w:rsidP="004E1D0B">
      <w:pPr>
        <w:pStyle w:val="Listenabsatz"/>
        <w:spacing w:after="0" w:line="276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Regenwürmer fressen _____________________________. Sie scheiden verdaute Nahrungsreste und ____________ aus. Dadurch wird die Erde __________________________ und aufgelockert.</w:t>
      </w:r>
    </w:p>
    <w:p w14:paraId="6F10F4D5" w14:textId="77777777" w:rsidR="00A1757B" w:rsidRPr="00974F7D" w:rsidRDefault="00A1757B" w:rsidP="004E1D0B">
      <w:pPr>
        <w:pStyle w:val="Listenabsatz"/>
        <w:spacing w:after="0" w:line="276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Der ________________________________ ist ein guter _________________________, so dass Pflanzen besser wachsen.</w:t>
      </w:r>
    </w:p>
    <w:p w14:paraId="788D82C4" w14:textId="77777777" w:rsidR="00A1757B" w:rsidRDefault="00A1757B" w:rsidP="004E1D0B">
      <w:pPr>
        <w:spacing w:after="0" w:line="276" w:lineRule="auto"/>
        <w:ind w:left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 ist der Regenwurm ein ___________________ Tier.</w:t>
      </w:r>
    </w:p>
    <w:p w14:paraId="67DE8EEA" w14:textId="77777777" w:rsidR="00A1757B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01D8EA2" w14:textId="77777777" w:rsidR="00A1757B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8F5BEB5" w14:textId="77777777" w:rsidR="00A1757B" w:rsidRPr="0056224F" w:rsidRDefault="00A1757B" w:rsidP="004E1D0B">
      <w:pPr>
        <w:pStyle w:val="Listenabsatz"/>
        <w:numPr>
          <w:ilvl w:val="0"/>
          <w:numId w:val="23"/>
        </w:numPr>
        <w:spacing w:after="0" w:line="276" w:lineRule="auto"/>
        <w:ind w:left="426" w:hanging="426"/>
        <w:rPr>
          <w:rFonts w:ascii="Arial" w:hAnsi="Arial" w:cs="Arial"/>
          <w:sz w:val="24"/>
          <w:szCs w:val="24"/>
        </w:rPr>
      </w:pPr>
      <w:r w:rsidRPr="0056224F">
        <w:rPr>
          <w:rFonts w:ascii="Arial" w:hAnsi="Arial" w:cs="Arial"/>
          <w:sz w:val="24"/>
          <w:szCs w:val="24"/>
        </w:rPr>
        <w:t>Begründe, dass man an trockenen Hochsommertagen auf der Erdoberfläche so gut wie nie Regenwürmer findet.</w:t>
      </w:r>
    </w:p>
    <w:p w14:paraId="36A20823" w14:textId="77777777" w:rsidR="00A1757B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011EED27" w14:textId="6E55672A" w:rsidR="00B36168" w:rsidRDefault="00B3616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D63A347" w14:textId="77777777" w:rsidR="00A1757B" w:rsidRDefault="00A1757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1A7C9AC1" w14:textId="77777777" w:rsidR="00A1757B" w:rsidRPr="009F1F57" w:rsidRDefault="00A1757B" w:rsidP="004E1D0B">
      <w:pPr>
        <w:pStyle w:val="Listenabsatz"/>
        <w:numPr>
          <w:ilvl w:val="0"/>
          <w:numId w:val="23"/>
        </w:numPr>
        <w:spacing w:after="0" w:line="276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9F1F57">
        <w:rPr>
          <w:rFonts w:ascii="Arial" w:hAnsi="Arial" w:cs="Arial"/>
          <w:sz w:val="24"/>
          <w:szCs w:val="24"/>
        </w:rPr>
        <w:t>Durch verschiedene Maßnahmen können Regenwürmer besser geschützt werden, z. B.:</w:t>
      </w:r>
    </w:p>
    <w:p w14:paraId="3949B0B0" w14:textId="77777777" w:rsidR="00A1757B" w:rsidRDefault="00A1757B" w:rsidP="004E1D0B">
      <w:pPr>
        <w:widowControl w:val="0"/>
        <w:numPr>
          <w:ilvl w:val="0"/>
          <w:numId w:val="2"/>
        </w:numPr>
        <w:tabs>
          <w:tab w:val="clear" w:pos="1211"/>
        </w:tabs>
        <w:suppressAutoHyphens/>
        <w:spacing w:after="0" w:line="276" w:lineRule="auto"/>
        <w:ind w:left="28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</w:t>
      </w:r>
      <w:r w:rsidRPr="00375A81">
        <w:rPr>
          <w:rFonts w:ascii="Arial" w:hAnsi="Arial" w:cs="Arial"/>
          <w:sz w:val="24"/>
          <w:szCs w:val="24"/>
        </w:rPr>
        <w:t xml:space="preserve"> Boden </w:t>
      </w:r>
      <w:r>
        <w:rPr>
          <w:rFonts w:ascii="Arial" w:hAnsi="Arial" w:cs="Arial"/>
          <w:sz w:val="24"/>
          <w:szCs w:val="24"/>
        </w:rPr>
        <w:t>nicht zweimal im Jahr (</w:t>
      </w:r>
      <w:r w:rsidRPr="00375A81">
        <w:rPr>
          <w:rFonts w:ascii="Arial" w:hAnsi="Arial" w:cs="Arial"/>
          <w:sz w:val="24"/>
          <w:szCs w:val="24"/>
        </w:rPr>
        <w:t>im Frühjahr und im Herbst</w:t>
      </w:r>
      <w:r>
        <w:rPr>
          <w:rFonts w:ascii="Arial" w:hAnsi="Arial" w:cs="Arial"/>
          <w:sz w:val="24"/>
          <w:szCs w:val="24"/>
        </w:rPr>
        <w:t>)</w:t>
      </w:r>
      <w:r w:rsidRPr="00375A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tief umgraben</w:t>
      </w:r>
    </w:p>
    <w:p w14:paraId="5B0C155B" w14:textId="77777777" w:rsidR="00A1757B" w:rsidRDefault="00A1757B" w:rsidP="004E1D0B">
      <w:pPr>
        <w:widowControl w:val="0"/>
        <w:numPr>
          <w:ilvl w:val="0"/>
          <w:numId w:val="2"/>
        </w:numPr>
        <w:tabs>
          <w:tab w:val="clear" w:pos="1211"/>
        </w:tabs>
        <w:suppressAutoHyphens/>
        <w:spacing w:after="0" w:line="276" w:lineRule="auto"/>
        <w:ind w:left="28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bei der Ernte nicht alle Pflanzenreste vom Feld entfernen</w:t>
      </w:r>
    </w:p>
    <w:p w14:paraId="799C3C3E" w14:textId="77777777" w:rsidR="00A1757B" w:rsidRDefault="00A1757B" w:rsidP="004E1D0B">
      <w:pPr>
        <w:widowControl w:val="0"/>
        <w:numPr>
          <w:ilvl w:val="0"/>
          <w:numId w:val="2"/>
        </w:numPr>
        <w:tabs>
          <w:tab w:val="clear" w:pos="1211"/>
        </w:tabs>
        <w:suppressAutoHyphens/>
        <w:spacing w:after="0" w:line="276" w:lineRule="auto"/>
        <w:ind w:left="28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den Boden nicht so oft mit schweren Fahrzeugen befahren</w:t>
      </w:r>
    </w:p>
    <w:p w14:paraId="79BFFDD9" w14:textId="77777777" w:rsidR="00A1757B" w:rsidRDefault="00A1757B" w:rsidP="004E1D0B">
      <w:pPr>
        <w:widowControl w:val="0"/>
        <w:numPr>
          <w:ilvl w:val="0"/>
          <w:numId w:val="2"/>
        </w:numPr>
        <w:tabs>
          <w:tab w:val="clear" w:pos="1211"/>
        </w:tabs>
        <w:suppressAutoHyphens/>
        <w:spacing w:after="0" w:line="276" w:lineRule="auto"/>
        <w:ind w:left="284" w:firstLine="142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nicht mit unverdünnter Gülle düngen</w:t>
      </w:r>
    </w:p>
    <w:p w14:paraId="557A5A41" w14:textId="77777777" w:rsidR="00A1757B" w:rsidRPr="006E4382" w:rsidRDefault="00A1757B" w:rsidP="004E1D0B">
      <w:pPr>
        <w:widowControl w:val="0"/>
        <w:suppressAutoHyphens/>
        <w:spacing w:after="0" w:line="240" w:lineRule="auto"/>
        <w:ind w:left="284" w:firstLine="142"/>
        <w:jc w:val="both"/>
        <w:rPr>
          <w:rFonts w:ascii="Arial" w:hAnsi="Arial" w:cs="Arial"/>
          <w:sz w:val="12"/>
          <w:szCs w:val="12"/>
        </w:rPr>
      </w:pPr>
    </w:p>
    <w:p w14:paraId="51E54328" w14:textId="77777777" w:rsidR="00A1757B" w:rsidRDefault="00A1757B" w:rsidP="004E1D0B">
      <w:pPr>
        <w:widowControl w:val="0"/>
        <w:suppressAutoHyphens/>
        <w:spacing w:after="0" w:line="360" w:lineRule="auto"/>
        <w:ind w:firstLine="142"/>
        <w:jc w:val="both"/>
        <w:rPr>
          <w:rFonts w:ascii="Arial" w:hAnsi="Arial" w:cs="Arial"/>
          <w:sz w:val="24"/>
          <w:szCs w:val="24"/>
        </w:rPr>
      </w:pPr>
      <w:r w:rsidRPr="00974F7D">
        <w:rPr>
          <w:rFonts w:ascii="Arial" w:hAnsi="Arial" w:cs="Arial"/>
          <w:sz w:val="24"/>
          <w:szCs w:val="24"/>
        </w:rPr>
        <w:t>Begründe drei dieser Maßnahmen. Nutze dazu die Textbausteine: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4247"/>
      </w:tblGrid>
      <w:tr w:rsidR="00A1757B" w:rsidRPr="00807975" w14:paraId="6E8BAC45" w14:textId="77777777" w:rsidTr="003350E1"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14:paraId="634E43AD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Regenwürmer sind im Frühjahr und im Herbst aktiv, fressen und halten sich in der oberen Bodenschicht auf.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C871E23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769BF9D5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58CC4767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2FDC3155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bottom w:val="single" w:sz="4" w:space="0" w:color="auto"/>
            </w:tcBorders>
            <w:vAlign w:val="center"/>
          </w:tcPr>
          <w:p w14:paraId="2D5D4779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Bei „sauberem“ Ernten bleiben kaum Pflanzenreste auf dem Acker und die Regenwürmer haben weniger Nahrung und sterben.</w:t>
            </w:r>
          </w:p>
        </w:tc>
      </w:tr>
      <w:tr w:rsidR="00A1757B" w:rsidRPr="00807975" w14:paraId="5286BE7D" w14:textId="77777777" w:rsidTr="003350E1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CBF8F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DD1C1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D495E2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</w:tr>
      <w:tr w:rsidR="00A1757B" w:rsidRPr="00807975" w14:paraId="4CD4E652" w14:textId="77777777" w:rsidTr="003350E1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46B4E1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Deshalb sollen bei der Ernte nicht alle Pflanzenreste entfernt werden oder organisches Material (z. B. Häckselstroh, Pflanzen) aufgebracht werden.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3195CBB2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5AB428BB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4C8B6932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1B4F8626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A1142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Deshalb soll im Frühjahr und im Herbst der Boden nicht tief umgepflügt werden.</w:t>
            </w:r>
          </w:p>
        </w:tc>
      </w:tr>
      <w:tr w:rsidR="00A1757B" w:rsidRPr="00807975" w14:paraId="518FA030" w14:textId="77777777" w:rsidTr="003350E1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94AD5C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B6688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294D84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</w:tr>
      <w:tr w:rsidR="00A1757B" w:rsidRPr="00807975" w14:paraId="60652798" w14:textId="77777777" w:rsidTr="003350E1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1261C" w14:textId="77777777" w:rsidR="00A1757B" w:rsidRPr="00807975" w:rsidRDefault="00A1757B" w:rsidP="004E1D0B">
            <w:pPr>
              <w:widowControl w:val="0"/>
              <w:tabs>
                <w:tab w:val="left" w:pos="13325"/>
              </w:tabs>
              <w:suppressAutoHyphens/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Wird der Boden gepflügt, werden Regenwürmer in der oberen Bodenschicht verletzt und getötet.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5D1FBD63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25B1682B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21F5EE00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72B82833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B2131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Regenwürmer ernähren sich von Pflanzenresten.</w:t>
            </w:r>
          </w:p>
        </w:tc>
      </w:tr>
    </w:tbl>
    <w:p w14:paraId="23ACE769" w14:textId="77777777" w:rsidR="00A1757B" w:rsidRPr="00807975" w:rsidRDefault="00A1757B" w:rsidP="004E1D0B">
      <w:pPr>
        <w:widowControl w:val="0"/>
        <w:tabs>
          <w:tab w:val="left" w:pos="13325"/>
        </w:tabs>
        <w:suppressAutoHyphens/>
        <w:spacing w:after="0" w:line="240" w:lineRule="auto"/>
        <w:jc w:val="both"/>
        <w:rPr>
          <w:rFonts w:ascii="Arial" w:hAnsi="Arial" w:cs="Arial"/>
          <w:color w:val="2F5496" w:themeColor="accent1" w:themeShade="BF"/>
          <w:sz w:val="12"/>
          <w:szCs w:val="12"/>
        </w:rPr>
      </w:pP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567"/>
        <w:gridCol w:w="4247"/>
      </w:tblGrid>
      <w:tr w:rsidR="00A1757B" w:rsidRPr="00807975" w14:paraId="0DEF1893" w14:textId="77777777" w:rsidTr="003350E1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65DEB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Regenwürmer graben Röhren in den Boden, in denen sie leben. Zum Atmen brauchen sie die Luft, die sich in den Röhren befindet.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FBDD1BF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202449E8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2B3401A1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052F47BF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E01E17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Wird mit konzentrierter Gülle gedüngt, wird die Haut der Regenwürmer geschädigt, sie können nicht mehr atmen und sterben.</w:t>
            </w:r>
          </w:p>
        </w:tc>
      </w:tr>
      <w:tr w:rsidR="00A1757B" w:rsidRPr="00807975" w14:paraId="309FABD5" w14:textId="77777777" w:rsidTr="003350E1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8E6612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E8086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C59987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</w:tr>
      <w:tr w:rsidR="00A1757B" w:rsidRPr="00807975" w14:paraId="19A0ADAC" w14:textId="77777777" w:rsidTr="003350E1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FD168" w14:textId="77777777" w:rsidR="00A1757B" w:rsidRPr="00807975" w:rsidRDefault="00A1757B" w:rsidP="004E1D0B">
            <w:pPr>
              <w:widowControl w:val="0"/>
              <w:tabs>
                <w:tab w:val="left" w:pos="13325"/>
              </w:tabs>
              <w:suppressAutoHyphens/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Deshalb soll der Einsatz von schweren Maschinen auf dem Feld so gut es geht vermieden werden.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40618A7A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0A425C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 xml:space="preserve">Wird das Feld mit schweren Maschinen bearbeitet, </w:t>
            </w:r>
            <w:r>
              <w:rPr>
                <w:rFonts w:ascii="Arial" w:hAnsi="Arial" w:cs="Arial"/>
                <w:color w:val="2F5496" w:themeColor="accent1" w:themeShade="BF"/>
              </w:rPr>
              <w:t xml:space="preserve">werden die </w:t>
            </w:r>
            <w:r w:rsidRPr="00807975">
              <w:rPr>
                <w:rFonts w:ascii="Arial" w:hAnsi="Arial" w:cs="Arial"/>
                <w:color w:val="2F5496" w:themeColor="accent1" w:themeShade="BF"/>
              </w:rPr>
              <w:t>Röhren zerstört und Regenwürmer können nicht mehr gut atmen und sterben.</w:t>
            </w:r>
          </w:p>
        </w:tc>
      </w:tr>
      <w:tr w:rsidR="00A1757B" w:rsidRPr="00807975" w14:paraId="6FCB859D" w14:textId="77777777" w:rsidTr="003350E1">
        <w:tc>
          <w:tcPr>
            <w:tcW w:w="42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3368D7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9D348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  <w:tc>
          <w:tcPr>
            <w:tcW w:w="4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3B1619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12"/>
                <w:szCs w:val="12"/>
              </w:rPr>
            </w:pPr>
          </w:p>
        </w:tc>
      </w:tr>
      <w:tr w:rsidR="00A1757B" w:rsidRPr="00807975" w14:paraId="11612622" w14:textId="77777777" w:rsidTr="003350E1">
        <w:tc>
          <w:tcPr>
            <w:tcW w:w="4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1C248" w14:textId="41F390DE" w:rsidR="00A84ED3" w:rsidRPr="00A84ED3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Regenwürmer atmen durch ihre schleimige, feuchte Haut.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231733E0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4C2DEB9F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18B50509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  <w:p w14:paraId="738EEEAD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  <w:sz w:val="24"/>
                <w:szCs w:val="24"/>
              </w:rPr>
            </w:pPr>
          </w:p>
        </w:tc>
        <w:tc>
          <w:tcPr>
            <w:tcW w:w="4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75CD5" w14:textId="77777777" w:rsidR="00A1757B" w:rsidRPr="00807975" w:rsidRDefault="00A1757B" w:rsidP="004E1D0B">
            <w:pPr>
              <w:spacing w:after="0" w:line="240" w:lineRule="auto"/>
              <w:rPr>
                <w:rFonts w:ascii="Arial" w:hAnsi="Arial" w:cs="Arial"/>
                <w:color w:val="2F5496" w:themeColor="accent1" w:themeShade="BF"/>
              </w:rPr>
            </w:pPr>
            <w:r w:rsidRPr="00807975">
              <w:rPr>
                <w:rFonts w:ascii="Arial" w:hAnsi="Arial" w:cs="Arial"/>
                <w:color w:val="2F5496" w:themeColor="accent1" w:themeShade="BF"/>
              </w:rPr>
              <w:t>Deshalb sollen Felder nicht mit konzentrierter Gülle gedüngt werden.</w:t>
            </w:r>
          </w:p>
        </w:tc>
      </w:tr>
    </w:tbl>
    <w:p w14:paraId="649093AF" w14:textId="15EE9F0E" w:rsidR="00A1757B" w:rsidRDefault="00A1757B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588F09" w14:textId="77777777" w:rsidR="00F24419" w:rsidRDefault="00F24419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56CF7B2" w14:textId="5946194E" w:rsidR="00A1757B" w:rsidRPr="00F24419" w:rsidRDefault="00A1757B" w:rsidP="00F24419">
      <w:pPr>
        <w:pStyle w:val="Listenabsatz"/>
        <w:numPr>
          <w:ilvl w:val="0"/>
          <w:numId w:val="23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A55BF5">
        <w:rPr>
          <w:rFonts w:ascii="Arial" w:hAnsi="Arial" w:cs="Arial"/>
          <w:sz w:val="24"/>
          <w:szCs w:val="24"/>
        </w:rPr>
        <w:t>Zwei Jungen diskutieren:</w:t>
      </w:r>
      <w:r w:rsidR="00F24419">
        <w:rPr>
          <w:rFonts w:ascii="Arial" w:hAnsi="Arial" w:cs="Arial"/>
          <w:sz w:val="24"/>
          <w:szCs w:val="24"/>
        </w:rPr>
        <w:t xml:space="preserve"> </w:t>
      </w:r>
      <w:r w:rsidR="0065304A">
        <w:rPr>
          <w:rFonts w:ascii="Arial" w:hAnsi="Arial" w:cs="Arial"/>
          <w:sz w:val="24"/>
          <w:szCs w:val="24"/>
        </w:rPr>
        <w:t>Leon</w:t>
      </w:r>
      <w:r w:rsidRPr="00F24419">
        <w:rPr>
          <w:rFonts w:ascii="Arial" w:hAnsi="Arial" w:cs="Arial"/>
          <w:sz w:val="24"/>
          <w:szCs w:val="24"/>
        </w:rPr>
        <w:t xml:space="preserve"> sagt, dass in der Landwirtschaft viel getan werden sollte, damit sich die Regenwürmer im Ackerboden vermehren.</w:t>
      </w:r>
    </w:p>
    <w:p w14:paraId="74098661" w14:textId="6C12EA60" w:rsidR="00A1757B" w:rsidRPr="00B36168" w:rsidRDefault="0065304A" w:rsidP="00B36168">
      <w:pPr>
        <w:pStyle w:val="Listenabsatz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Anton</w:t>
      </w:r>
      <w:r w:rsidR="00A1757B">
        <w:rPr>
          <w:rFonts w:ascii="Arial" w:hAnsi="Arial" w:cs="Arial"/>
          <w:sz w:val="24"/>
          <w:szCs w:val="24"/>
        </w:rPr>
        <w:t xml:space="preserve"> entgegnet, dass in Wirklichkeit Regenwürmer heute keine Rolle mehr spielen, denn zum Lockern und Vermischen der Erde kann man moderne Pflüge einsetzen.</w:t>
      </w:r>
    </w:p>
    <w:p w14:paraId="795AB0D8" w14:textId="39AFAF4B" w:rsidR="00B36168" w:rsidRDefault="00A1757B" w:rsidP="00B36168">
      <w:pPr>
        <w:pStyle w:val="Listenabsatz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Welcher Meinung schließt du dich an? Begründe.</w:t>
      </w:r>
    </w:p>
    <w:p w14:paraId="167BA1C3" w14:textId="77777777" w:rsidR="00B36168" w:rsidRPr="00F24419" w:rsidRDefault="00B36168" w:rsidP="00F2441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2A517D7" w14:textId="77777777" w:rsidR="0065304A" w:rsidRDefault="00F24419" w:rsidP="0065304A">
      <w:pPr>
        <w:pStyle w:val="Listenabsatz"/>
        <w:numPr>
          <w:ilvl w:val="0"/>
          <w:numId w:val="23"/>
        </w:numPr>
        <w:spacing w:after="0"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F24419">
        <w:rPr>
          <w:rFonts w:ascii="Arial" w:hAnsi="Arial" w:cs="Arial"/>
          <w:sz w:val="24"/>
          <w:szCs w:val="24"/>
        </w:rPr>
        <w:t>Wissenschaftler haben Jahr lang den Regenwurmkot auf einer Fläche von 1 m</w:t>
      </w:r>
      <w:r w:rsidRPr="00F24419">
        <w:rPr>
          <w:rFonts w:ascii="Arial" w:hAnsi="Arial" w:cs="Arial"/>
          <w:sz w:val="24"/>
          <w:szCs w:val="24"/>
          <w:vertAlign w:val="superscript"/>
        </w:rPr>
        <w:t>2</w:t>
      </w:r>
      <w:r w:rsidRPr="00F24419">
        <w:rPr>
          <w:rFonts w:ascii="Arial" w:hAnsi="Arial" w:cs="Arial"/>
          <w:sz w:val="24"/>
          <w:szCs w:val="24"/>
        </w:rPr>
        <w:t xml:space="preserve"> ein gesammelt und dessen Masse bestimmt (vgl. Abb. 1).</w:t>
      </w:r>
    </w:p>
    <w:p w14:paraId="3C34B707" w14:textId="21ACF0F8" w:rsidR="00F24419" w:rsidRPr="0065304A" w:rsidRDefault="00F24419" w:rsidP="0065304A">
      <w:pPr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65304A">
        <w:rPr>
          <w:rFonts w:ascii="Arial" w:hAnsi="Arial" w:cs="Arial"/>
          <w:sz w:val="24"/>
          <w:szCs w:val="24"/>
        </w:rPr>
        <w:t>Welche Schlüsse können die Wissenschaftler aus der Menge des Kotes ziehen?</w:t>
      </w:r>
    </w:p>
    <w:p w14:paraId="2B8D15A2" w14:textId="53DDAFC7" w:rsidR="004E1D0B" w:rsidRDefault="00F24419" w:rsidP="0065304A">
      <w:pPr>
        <w:pStyle w:val="Listenabsatz"/>
        <w:spacing w:after="0" w:line="240" w:lineRule="auto"/>
        <w:ind w:left="426"/>
        <w:rPr>
          <w:rFonts w:ascii="Arial" w:hAnsi="Arial" w:cs="Arial"/>
          <w:sz w:val="24"/>
          <w:szCs w:val="24"/>
        </w:rPr>
      </w:pPr>
      <w:r w:rsidRPr="005125C4">
        <w:rPr>
          <w:rFonts w:ascii="Arial" w:hAnsi="Arial" w:cs="Arial"/>
          <w:sz w:val="24"/>
          <w:szCs w:val="24"/>
        </w:rPr>
        <w:t xml:space="preserve">Weshalb unterscheidet sich die gesammelte </w:t>
      </w:r>
      <w:proofErr w:type="spellStart"/>
      <w:r w:rsidRPr="005125C4">
        <w:rPr>
          <w:rFonts w:ascii="Arial" w:hAnsi="Arial" w:cs="Arial"/>
          <w:sz w:val="24"/>
          <w:szCs w:val="24"/>
        </w:rPr>
        <w:t>Kotmenge</w:t>
      </w:r>
      <w:proofErr w:type="spellEnd"/>
      <w:r w:rsidRPr="005125C4">
        <w:rPr>
          <w:rFonts w:ascii="Arial" w:hAnsi="Arial" w:cs="Arial"/>
          <w:sz w:val="24"/>
          <w:szCs w:val="24"/>
        </w:rPr>
        <w:t xml:space="preserve"> im Verlauf des Jahres?</w:t>
      </w:r>
    </w:p>
    <w:p w14:paraId="7AAD37DC" w14:textId="77777777" w:rsidR="00F24419" w:rsidRPr="00B36168" w:rsidRDefault="00F24419" w:rsidP="00F24419">
      <w:pPr>
        <w:pStyle w:val="Listenabsatz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6895CBD1" w14:textId="6130E34E" w:rsidR="00632143" w:rsidRPr="00B36168" w:rsidRDefault="00632143" w:rsidP="004E1D0B">
      <w:pPr>
        <w:pStyle w:val="Listenabsatz"/>
        <w:numPr>
          <w:ilvl w:val="0"/>
          <w:numId w:val="23"/>
        </w:numPr>
        <w:spacing w:after="0" w:line="276" w:lineRule="auto"/>
        <w:ind w:left="284" w:hanging="284"/>
        <w:jc w:val="both"/>
        <w:rPr>
          <w:rFonts w:ascii="Arial" w:hAnsi="Arial" w:cs="Arial"/>
          <w:sz w:val="24"/>
          <w:szCs w:val="24"/>
        </w:rPr>
      </w:pPr>
      <w:r w:rsidRPr="00B36168">
        <w:rPr>
          <w:rFonts w:ascii="Arial" w:hAnsi="Arial" w:cs="Arial"/>
          <w:sz w:val="24"/>
          <w:szCs w:val="24"/>
        </w:rPr>
        <w:t>Benenne die gekennzeichneten Teile des Regenwurms.</w:t>
      </w:r>
    </w:p>
    <w:p w14:paraId="55B8FF5E" w14:textId="77777777" w:rsidR="00632143" w:rsidRPr="00B36168" w:rsidRDefault="00632143" w:rsidP="004E1D0B">
      <w:pPr>
        <w:spacing w:after="0" w:line="276" w:lineRule="auto"/>
        <w:ind w:left="284"/>
        <w:jc w:val="both"/>
        <w:rPr>
          <w:rFonts w:ascii="Arial" w:hAnsi="Arial" w:cs="Arial"/>
          <w:color w:val="2F5496" w:themeColor="accent1" w:themeShade="BF"/>
          <w:sz w:val="24"/>
          <w:szCs w:val="24"/>
        </w:rPr>
      </w:pP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ab/>
        <w:t>Wähle dazu aus den vorgegebenen Begriffen die richtigen aus:</w:t>
      </w:r>
    </w:p>
    <w:p w14:paraId="55947ACC" w14:textId="12D5388D" w:rsidR="0062565B" w:rsidRPr="00807975" w:rsidRDefault="00632143" w:rsidP="004E1D0B">
      <w:pPr>
        <w:spacing w:after="0" w:line="276" w:lineRule="auto"/>
        <w:ind w:left="284"/>
        <w:jc w:val="both"/>
        <w:rPr>
          <w:rFonts w:ascii="Arial" w:hAnsi="Arial" w:cs="Arial"/>
          <w:color w:val="2F5496" w:themeColor="accent1" w:themeShade="BF"/>
          <w:sz w:val="24"/>
          <w:szCs w:val="24"/>
        </w:rPr>
      </w:pP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Strickleiternervensystem</w:t>
      </w:r>
      <w:r w:rsidR="004E1D0B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, 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Zentralnervensyste</w:t>
      </w:r>
      <w:r w:rsidR="004E1D0B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m, 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trockene</w:t>
      </w:r>
      <w:r w:rsidR="004E1D0B" w:rsidRPr="00B36168">
        <w:rPr>
          <w:rFonts w:ascii="Arial" w:hAnsi="Arial" w:cs="Arial"/>
          <w:color w:val="2F5496" w:themeColor="accent1" w:themeShade="BF"/>
          <w:sz w:val="24"/>
          <w:szCs w:val="24"/>
        </w:rPr>
        <w:t>/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schuppige Haut</w:t>
      </w:r>
      <w:r w:rsidR="004E1D0B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, After, 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Blutgefäßsystem</w:t>
      </w:r>
      <w:r w:rsidR="004E1D0B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, 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Hautmuskelschlauc</w:t>
      </w:r>
      <w:r w:rsidR="004E1D0B" w:rsidRPr="00B36168">
        <w:rPr>
          <w:rFonts w:ascii="Arial" w:hAnsi="Arial" w:cs="Arial"/>
          <w:color w:val="2F5496" w:themeColor="accent1" w:themeShade="BF"/>
          <w:sz w:val="24"/>
          <w:szCs w:val="24"/>
        </w:rPr>
        <w:t>h,</w:t>
      </w:r>
      <w:r w:rsidR="00B36168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 </w:t>
      </w:r>
      <w:r w:rsidR="004E1D0B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Mund, </w:t>
      </w:r>
      <w:r w:rsidR="009774DB" w:rsidRPr="00B36168">
        <w:rPr>
          <w:rFonts w:ascii="Arial" w:hAnsi="Arial" w:cs="Arial"/>
          <w:color w:val="2F5496" w:themeColor="accent1" w:themeShade="BF"/>
          <w:sz w:val="24"/>
          <w:szCs w:val="24"/>
        </w:rPr>
        <w:t>Geschlechtsorgane (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Eierstöcke </w:t>
      </w:r>
      <w:r w:rsidR="009774DB" w:rsidRPr="00B36168">
        <w:rPr>
          <w:rFonts w:ascii="Arial" w:hAnsi="Arial" w:cs="Arial"/>
          <w:color w:val="2F5496" w:themeColor="accent1" w:themeShade="BF"/>
          <w:sz w:val="24"/>
          <w:szCs w:val="24"/>
        </w:rPr>
        <w:t>und Hoden)</w:t>
      </w:r>
      <w:r w:rsidR="00B36168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, 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Blinddarm</w:t>
      </w:r>
      <w:r w:rsidR="00B36168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, 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Darm</w:t>
      </w:r>
      <w:r w:rsidR="00B36168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, </w:t>
      </w:r>
      <w:r w:rsidR="009774DB" w:rsidRPr="00B36168">
        <w:rPr>
          <w:rFonts w:ascii="Arial" w:hAnsi="Arial" w:cs="Arial"/>
          <w:color w:val="2F5496" w:themeColor="accent1" w:themeShade="BF"/>
          <w:sz w:val="24"/>
          <w:szCs w:val="24"/>
        </w:rPr>
        <w:t>Ausscheidungsorgane</w:t>
      </w:r>
      <w:r w:rsidR="00B36168" w:rsidRPr="00B36168">
        <w:rPr>
          <w:rFonts w:ascii="Arial" w:hAnsi="Arial" w:cs="Arial"/>
          <w:color w:val="2F5496" w:themeColor="accent1" w:themeShade="BF"/>
          <w:sz w:val="24"/>
          <w:szCs w:val="24"/>
        </w:rPr>
        <w:t xml:space="preserve">, </w:t>
      </w:r>
      <w:r w:rsidRPr="00B36168">
        <w:rPr>
          <w:rFonts w:ascii="Arial" w:hAnsi="Arial" w:cs="Arial"/>
          <w:color w:val="2F5496" w:themeColor="accent1" w:themeShade="BF"/>
          <w:sz w:val="24"/>
          <w:szCs w:val="24"/>
        </w:rPr>
        <w:t>Skelett</w:t>
      </w:r>
      <w:r w:rsidR="00B36168" w:rsidRPr="00B36168">
        <w:rPr>
          <w:rFonts w:ascii="Arial" w:hAnsi="Arial" w:cs="Arial"/>
          <w:color w:val="2F5496" w:themeColor="accent1" w:themeShade="BF"/>
          <w:sz w:val="24"/>
          <w:szCs w:val="24"/>
        </w:rPr>
        <w:t>, Tracheen.</w:t>
      </w:r>
    </w:p>
    <w:p w14:paraId="1B3754B3" w14:textId="59B020ED" w:rsidR="00632143" w:rsidRDefault="00632143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34B91931" w14:textId="6EE99423" w:rsidR="00632143" w:rsidRDefault="004E1D0B" w:rsidP="004E1D0B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1E4F402" wp14:editId="06DE32BA">
            <wp:extent cx="5351228" cy="1172056"/>
            <wp:effectExtent l="0" t="0" r="1905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13908" cy="118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0E123" w14:textId="73CBB1A6" w:rsidR="00854492" w:rsidRDefault="00854492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86B31A8" w14:textId="77777777" w:rsidR="00A84ED3" w:rsidRDefault="00A84ED3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1C6CC2E" w14:textId="200AA496" w:rsidR="00A84ED3" w:rsidRPr="00A84ED3" w:rsidRDefault="00A84ED3" w:rsidP="004E1D0B">
      <w:pPr>
        <w:pStyle w:val="Listenabsatz"/>
        <w:numPr>
          <w:ilvl w:val="0"/>
          <w:numId w:val="23"/>
        </w:numPr>
        <w:ind w:left="284" w:hanging="284"/>
        <w:rPr>
          <w:rFonts w:ascii="Arial" w:hAnsi="Arial" w:cs="Arial"/>
          <w:sz w:val="24"/>
          <w:szCs w:val="24"/>
        </w:rPr>
      </w:pPr>
      <w:r w:rsidRPr="00A84ED3">
        <w:rPr>
          <w:rFonts w:ascii="Arial" w:hAnsi="Arial" w:cs="Arial"/>
          <w:sz w:val="24"/>
          <w:szCs w:val="24"/>
        </w:rPr>
        <w:t xml:space="preserve">Zählungen von Regenwürmern im Boden haben </w:t>
      </w:r>
      <w:r>
        <w:rPr>
          <w:rFonts w:ascii="Arial" w:hAnsi="Arial" w:cs="Arial"/>
          <w:sz w:val="24"/>
          <w:szCs w:val="24"/>
        </w:rPr>
        <w:t>verschiedene</w:t>
      </w:r>
      <w:r w:rsidRPr="00A84ED3">
        <w:rPr>
          <w:rFonts w:ascii="Arial" w:hAnsi="Arial" w:cs="Arial"/>
          <w:sz w:val="24"/>
          <w:szCs w:val="24"/>
        </w:rPr>
        <w:t xml:space="preserve"> Werte ergeben</w:t>
      </w:r>
      <w:r>
        <w:rPr>
          <w:rFonts w:ascii="Arial" w:hAnsi="Arial" w:cs="Arial"/>
          <w:sz w:val="24"/>
          <w:szCs w:val="24"/>
        </w:rPr>
        <w:t xml:space="preserve"> (</w:t>
      </w:r>
      <w:r w:rsidR="00B36168">
        <w:rPr>
          <w:rFonts w:ascii="Arial" w:hAnsi="Arial" w:cs="Arial"/>
          <w:sz w:val="24"/>
          <w:szCs w:val="24"/>
        </w:rPr>
        <w:t>Abbildung 2</w:t>
      </w:r>
      <w:r>
        <w:rPr>
          <w:rFonts w:ascii="Arial" w:hAnsi="Arial" w:cs="Arial"/>
          <w:sz w:val="24"/>
          <w:szCs w:val="24"/>
        </w:rPr>
        <w:t>)</w:t>
      </w:r>
    </w:p>
    <w:p w14:paraId="051F5E57" w14:textId="731065A1" w:rsidR="00C17063" w:rsidRPr="00A84ED3" w:rsidRDefault="00632143" w:rsidP="004E1D0B">
      <w:pPr>
        <w:pStyle w:val="Listenabsatz"/>
        <w:spacing w:after="0" w:line="240" w:lineRule="auto"/>
        <w:ind w:left="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Begründe die unterschiedliche Anzahl </w:t>
      </w:r>
      <w:r w:rsidR="00AA4E32">
        <w:rPr>
          <w:rFonts w:ascii="Arial" w:hAnsi="Arial" w:cs="Arial"/>
          <w:sz w:val="24"/>
          <w:szCs w:val="24"/>
        </w:rPr>
        <w:t>der gezählten Regenwürmer an den vier Standorten.</w:t>
      </w:r>
    </w:p>
    <w:p w14:paraId="1464BAFA" w14:textId="7765D013" w:rsidR="00C17063" w:rsidRDefault="00C17063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2E7A979" w14:textId="77777777" w:rsidR="001559D0" w:rsidRPr="001559D0" w:rsidRDefault="001559D0" w:rsidP="004E1D0B">
      <w:pPr>
        <w:spacing w:after="0" w:line="240" w:lineRule="auto"/>
        <w:rPr>
          <w:rFonts w:ascii="Arial" w:hAnsi="Arial"/>
        </w:rPr>
      </w:pPr>
    </w:p>
    <w:p w14:paraId="17EC5F24" w14:textId="620AB3D4" w:rsidR="00C17063" w:rsidRDefault="00C17063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324ED6B" w14:textId="77777777" w:rsidR="00AA4E32" w:rsidRDefault="00AA4E32" w:rsidP="004E1D0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BE0DAC5" w14:textId="77777777" w:rsidR="00A84ED3" w:rsidRPr="00A84ED3" w:rsidRDefault="00A84ED3" w:rsidP="004E1D0B">
      <w:pPr>
        <w:widowControl w:val="0"/>
        <w:tabs>
          <w:tab w:val="left" w:pos="13325"/>
        </w:tabs>
        <w:suppressAutoHyphens/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A84ED3">
        <w:rPr>
          <w:rFonts w:ascii="Arial" w:hAnsi="Arial" w:cs="Arial"/>
          <w:b/>
          <w:sz w:val="24"/>
          <w:szCs w:val="24"/>
        </w:rPr>
        <w:t>Zusatz:</w:t>
      </w:r>
    </w:p>
    <w:p w14:paraId="09C29C8B" w14:textId="0EC48CB2" w:rsidR="00D240B7" w:rsidRDefault="00F42BC5" w:rsidP="004E1D0B">
      <w:pPr>
        <w:widowControl w:val="0"/>
        <w:tabs>
          <w:tab w:val="left" w:pos="13325"/>
        </w:tabs>
        <w:suppressAutoHyphens/>
        <w:spacing w:after="0" w:line="360" w:lineRule="auto"/>
        <w:rPr>
          <w:rFonts w:ascii="Arial" w:hAnsi="Arial" w:cs="Arial"/>
          <w:sz w:val="24"/>
          <w:szCs w:val="24"/>
        </w:rPr>
      </w:pPr>
      <w:r w:rsidRPr="00F42BC5">
        <w:rPr>
          <w:rFonts w:ascii="Arial" w:hAnsi="Arial" w:cs="Arial"/>
          <w:sz w:val="24"/>
          <w:szCs w:val="24"/>
        </w:rPr>
        <w:t>Setz</w:t>
      </w:r>
      <w:r>
        <w:rPr>
          <w:rFonts w:ascii="Arial" w:hAnsi="Arial" w:cs="Arial"/>
          <w:sz w:val="24"/>
          <w:szCs w:val="24"/>
        </w:rPr>
        <w:t>e</w:t>
      </w:r>
      <w:r w:rsidRPr="00F42BC5">
        <w:rPr>
          <w:rFonts w:ascii="Arial" w:hAnsi="Arial" w:cs="Arial"/>
          <w:sz w:val="24"/>
          <w:szCs w:val="24"/>
        </w:rPr>
        <w:t xml:space="preserve"> dein Wissen zum Regenwurm kreativ um</w:t>
      </w:r>
      <w:r>
        <w:rPr>
          <w:rFonts w:ascii="Arial" w:hAnsi="Arial" w:cs="Arial"/>
          <w:sz w:val="24"/>
          <w:szCs w:val="24"/>
        </w:rPr>
        <w:t xml:space="preserve">: Fertige z. B. ein </w:t>
      </w:r>
      <w:r w:rsidRPr="00F42BC5">
        <w:rPr>
          <w:rFonts w:ascii="Arial" w:hAnsi="Arial" w:cs="Arial"/>
          <w:sz w:val="24"/>
          <w:szCs w:val="24"/>
        </w:rPr>
        <w:t>Leporello</w:t>
      </w:r>
      <w:r>
        <w:rPr>
          <w:rFonts w:ascii="Arial" w:hAnsi="Arial" w:cs="Arial"/>
          <w:sz w:val="24"/>
          <w:szCs w:val="24"/>
        </w:rPr>
        <w:t xml:space="preserve"> an.</w:t>
      </w:r>
    </w:p>
    <w:sectPr w:rsidR="00D240B7" w:rsidSect="00702F5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9CA6AD" w14:textId="77777777" w:rsidR="00172978" w:rsidRDefault="00172978">
      <w:pPr>
        <w:spacing w:after="0" w:line="240" w:lineRule="auto"/>
      </w:pPr>
      <w:r>
        <w:separator/>
      </w:r>
    </w:p>
  </w:endnote>
  <w:endnote w:type="continuationSeparator" w:id="0">
    <w:p w14:paraId="0995F604" w14:textId="77777777" w:rsidR="00172978" w:rsidRDefault="00172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E67ACB" w14:textId="77777777" w:rsidR="00D90ACE" w:rsidRDefault="00D90ACE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9A38C2" w14:textId="77777777" w:rsidR="00D90ACE" w:rsidRDefault="00D90ACE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08801" w14:textId="77777777" w:rsidR="00D90ACE" w:rsidRDefault="00D90AC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7E69B8" w14:textId="77777777" w:rsidR="00172978" w:rsidRDefault="00172978">
      <w:pPr>
        <w:spacing w:after="0" w:line="240" w:lineRule="auto"/>
      </w:pPr>
      <w:r>
        <w:separator/>
      </w:r>
    </w:p>
  </w:footnote>
  <w:footnote w:type="continuationSeparator" w:id="0">
    <w:p w14:paraId="36CCA47A" w14:textId="77777777" w:rsidR="00172978" w:rsidRDefault="001729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F97D9" w14:textId="77777777" w:rsidR="00D90ACE" w:rsidRDefault="00D90ACE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eastAsia="Times New Roman" w:hAnsi="Times New Roman" w:cs="Times New Roman"/>
        <w:sz w:val="20"/>
        <w:szCs w:val="20"/>
        <w:lang w:eastAsia="de-DE"/>
      </w:rPr>
      <w:id w:val="-746036202"/>
      <w:docPartObj>
        <w:docPartGallery w:val="Page Numbers (Top of Page)"/>
        <w:docPartUnique/>
      </w:docPartObj>
    </w:sdtPr>
    <w:sdtEndPr/>
    <w:sdtContent>
      <w:p w14:paraId="4615DFAC" w14:textId="77777777" w:rsidR="00A2389B" w:rsidRPr="00A2389B" w:rsidRDefault="00D240B7" w:rsidP="00A2389B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</w:pP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begin"/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instrText>PAGE   \* MERGEFORMAT</w:instrText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separate"/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1</w:t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fldChar w:fldCharType="end"/>
        </w:r>
        <w:r w:rsidRPr="00A2389B"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/</w:t>
        </w:r>
        <w:r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  <w:t>4</w:t>
        </w:r>
      </w:p>
      <w:p w14:paraId="503291A4" w14:textId="77777777" w:rsidR="00A2389B" w:rsidRPr="00A2389B" w:rsidRDefault="00D240B7" w:rsidP="00A2389B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sz w:val="20"/>
            <w:szCs w:val="20"/>
            <w:lang w:eastAsia="de-DE"/>
          </w:rPr>
          <w:t xml:space="preserve">FACH: </w:t>
        </w:r>
        <w:r>
          <w:rPr>
            <w:rFonts w:ascii="Arial" w:eastAsia="Times New Roman" w:hAnsi="Arial" w:cs="Arial"/>
            <w:b/>
            <w:sz w:val="20"/>
            <w:szCs w:val="20"/>
            <w:lang w:eastAsia="de-DE"/>
          </w:rPr>
          <w:t>BIOLOGIE</w:t>
        </w:r>
      </w:p>
      <w:p w14:paraId="012E71D9" w14:textId="1D43C6DD" w:rsidR="00A2389B" w:rsidRPr="00A2389B" w:rsidRDefault="00D240B7" w:rsidP="00A2389B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Arbeitsauftrag für häusliches Lernen</w:t>
        </w:r>
      </w:p>
      <w:p w14:paraId="43174B88" w14:textId="03E715B8" w:rsidR="002F6AAA" w:rsidRDefault="00D240B7" w:rsidP="00B66CB4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Klassenstufe:</w:t>
        </w:r>
        <w:r w:rsidR="00D90ACE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 xml:space="preserve"> </w:t>
        </w:r>
        <w:bookmarkStart w:id="2" w:name="_GoBack"/>
        <w:bookmarkEnd w:id="2"/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ab/>
        </w:r>
        <w:r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7</w:t>
        </w:r>
      </w:p>
      <w:p w14:paraId="38FB7F61" w14:textId="611A2556" w:rsidR="00A2389B" w:rsidRPr="00B66CB4" w:rsidRDefault="00D240B7" w:rsidP="00B66CB4">
        <w:pPr>
          <w:spacing w:after="0" w:line="240" w:lineRule="auto"/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</w:pPr>
        <w:r w:rsidRPr="00A2389B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 xml:space="preserve">Thema: </w:t>
        </w:r>
        <w:r w:rsidRPr="00B66CB4">
          <w:rPr>
            <w:rFonts w:ascii="Arial" w:eastAsia="Times New Roman" w:hAnsi="Arial" w:cs="Arial"/>
            <w:b/>
            <w:bCs/>
            <w:sz w:val="20"/>
            <w:szCs w:val="20"/>
            <w:lang w:eastAsia="de-DE"/>
          </w:rPr>
          <w:t>Der Regenwurm</w: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BF85B2" w14:textId="77777777" w:rsidR="00D90ACE" w:rsidRDefault="00D90AC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9" type="#_x0000_t75" style="width:12.75pt;height:14.25pt" o:bullet="t" filled="t">
        <v:fill color2="black"/>
        <v:imagedata r:id="rId1" o:title=""/>
      </v:shape>
    </w:pict>
  </w:numPicBullet>
  <w:numPicBullet w:numPicBulletId="1">
    <w:pict>
      <v:shape id="_x0000_i1180" type="#_x0000_t75" style="width:10.5pt;height:12.75pt" o:bullet="t" filled="t">
        <v:fill color2="black"/>
        <v:imagedata r:id="rId2" o:title=""/>
      </v:shape>
    </w:pict>
  </w:numPicBullet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PicBulletId w:val="0"/>
      <w:lvlJc w:val="left"/>
      <w:pPr>
        <w:tabs>
          <w:tab w:val="num" w:pos="1211"/>
        </w:tabs>
        <w:ind w:left="1211" w:hanging="360"/>
      </w:pPr>
      <w:rPr>
        <w:rFonts w:ascii="Symbol" w:hAnsi="Symbol" w:cs="Symbol"/>
      </w:rPr>
    </w:lvl>
    <w:lvl w:ilvl="1">
      <w:start w:val="1"/>
      <w:numFmt w:val="bullet"/>
      <w:lvlText w:val="◦"/>
      <w:lvlPicBulletId w:val="1"/>
      <w:lvlJc w:val="left"/>
      <w:pPr>
        <w:tabs>
          <w:tab w:val="num" w:pos="1082"/>
        </w:tabs>
        <w:ind w:left="108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PicBulletId w:val="1"/>
      <w:lvlJc w:val="left"/>
      <w:pPr>
        <w:tabs>
          <w:tab w:val="num" w:pos="1442"/>
        </w:tabs>
        <w:ind w:left="144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PicBulletId w:val="1"/>
      <w:lvlJc w:val="left"/>
      <w:pPr>
        <w:tabs>
          <w:tab w:val="num" w:pos="1802"/>
        </w:tabs>
        <w:ind w:left="1802" w:hanging="360"/>
      </w:pPr>
      <w:rPr>
        <w:rFonts w:ascii="Symbol" w:hAnsi="Symbol" w:cs="Symbol"/>
      </w:rPr>
    </w:lvl>
    <w:lvl w:ilvl="4">
      <w:start w:val="1"/>
      <w:numFmt w:val="bullet"/>
      <w:lvlText w:val="◦"/>
      <w:lvlPicBulletId w:val="1"/>
      <w:lvlJc w:val="left"/>
      <w:pPr>
        <w:tabs>
          <w:tab w:val="num" w:pos="2162"/>
        </w:tabs>
        <w:ind w:left="216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PicBulletId w:val="1"/>
      <w:lvlJc w:val="left"/>
      <w:pPr>
        <w:tabs>
          <w:tab w:val="num" w:pos="2522"/>
        </w:tabs>
        <w:ind w:left="252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PicBulletId w:val="1"/>
      <w:lvlJc w:val="left"/>
      <w:pPr>
        <w:tabs>
          <w:tab w:val="num" w:pos="2882"/>
        </w:tabs>
        <w:ind w:left="2882" w:hanging="360"/>
      </w:pPr>
      <w:rPr>
        <w:rFonts w:ascii="Symbol" w:hAnsi="Symbol" w:cs="Symbol"/>
      </w:rPr>
    </w:lvl>
    <w:lvl w:ilvl="7">
      <w:start w:val="1"/>
      <w:numFmt w:val="bullet"/>
      <w:lvlText w:val="◦"/>
      <w:lvlPicBulletId w:val="1"/>
      <w:lvlJc w:val="left"/>
      <w:pPr>
        <w:tabs>
          <w:tab w:val="num" w:pos="3242"/>
        </w:tabs>
        <w:ind w:left="324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PicBulletId w:val="1"/>
      <w:lvlJc w:val="left"/>
      <w:pPr>
        <w:tabs>
          <w:tab w:val="num" w:pos="3602"/>
        </w:tabs>
        <w:ind w:left="3602" w:hanging="360"/>
      </w:pPr>
      <w:rPr>
        <w:rFonts w:ascii="OpenSymbol" w:hAnsi="OpenSymbol" w:cs="OpenSymbol"/>
      </w:rPr>
    </w:lvl>
  </w:abstractNum>
  <w:abstractNum w:abstractNumId="1" w15:restartNumberingAfterBreak="0">
    <w:nsid w:val="04316B16"/>
    <w:multiLevelType w:val="hybridMultilevel"/>
    <w:tmpl w:val="4364C012"/>
    <w:lvl w:ilvl="0" w:tplc="4232DF18">
      <w:start w:val="1"/>
      <w:numFmt w:val="bullet"/>
      <w:lvlText w:val="-"/>
      <w:lvlJc w:val="left"/>
      <w:pPr>
        <w:ind w:left="786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BE334BF"/>
    <w:multiLevelType w:val="hybridMultilevel"/>
    <w:tmpl w:val="AB6826B4"/>
    <w:lvl w:ilvl="0" w:tplc="62A836CC">
      <w:start w:val="2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0EC66B24"/>
    <w:multiLevelType w:val="hybridMultilevel"/>
    <w:tmpl w:val="D392FEB4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9030A5"/>
    <w:multiLevelType w:val="multilevel"/>
    <w:tmpl w:val="E0C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3643C4"/>
    <w:multiLevelType w:val="hybridMultilevel"/>
    <w:tmpl w:val="2F0AF426"/>
    <w:lvl w:ilvl="0" w:tplc="0407000F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208C4A1C"/>
    <w:multiLevelType w:val="hybridMultilevel"/>
    <w:tmpl w:val="2F1216B0"/>
    <w:lvl w:ilvl="0" w:tplc="0407000F">
      <w:start w:val="2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7" w15:restartNumberingAfterBreak="0">
    <w:nsid w:val="2C7011C7"/>
    <w:multiLevelType w:val="hybridMultilevel"/>
    <w:tmpl w:val="F75C1CE2"/>
    <w:lvl w:ilvl="0" w:tplc="D22EBFA8">
      <w:start w:val="2"/>
      <w:numFmt w:val="decimal"/>
      <w:lvlText w:val="%1."/>
      <w:lvlJc w:val="left"/>
      <w:pPr>
        <w:ind w:left="71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6" w:hanging="360"/>
      </w:pPr>
    </w:lvl>
    <w:lvl w:ilvl="2" w:tplc="0407001B" w:tentative="1">
      <w:start w:val="1"/>
      <w:numFmt w:val="lowerRoman"/>
      <w:lvlText w:val="%3."/>
      <w:lvlJc w:val="right"/>
      <w:pPr>
        <w:ind w:left="2156" w:hanging="180"/>
      </w:pPr>
    </w:lvl>
    <w:lvl w:ilvl="3" w:tplc="0407000F" w:tentative="1">
      <w:start w:val="1"/>
      <w:numFmt w:val="decimal"/>
      <w:lvlText w:val="%4."/>
      <w:lvlJc w:val="left"/>
      <w:pPr>
        <w:ind w:left="2876" w:hanging="360"/>
      </w:pPr>
    </w:lvl>
    <w:lvl w:ilvl="4" w:tplc="04070019" w:tentative="1">
      <w:start w:val="1"/>
      <w:numFmt w:val="lowerLetter"/>
      <w:lvlText w:val="%5."/>
      <w:lvlJc w:val="left"/>
      <w:pPr>
        <w:ind w:left="3596" w:hanging="360"/>
      </w:pPr>
    </w:lvl>
    <w:lvl w:ilvl="5" w:tplc="0407001B" w:tentative="1">
      <w:start w:val="1"/>
      <w:numFmt w:val="lowerRoman"/>
      <w:lvlText w:val="%6."/>
      <w:lvlJc w:val="right"/>
      <w:pPr>
        <w:ind w:left="4316" w:hanging="180"/>
      </w:pPr>
    </w:lvl>
    <w:lvl w:ilvl="6" w:tplc="0407000F" w:tentative="1">
      <w:start w:val="1"/>
      <w:numFmt w:val="decimal"/>
      <w:lvlText w:val="%7."/>
      <w:lvlJc w:val="left"/>
      <w:pPr>
        <w:ind w:left="5036" w:hanging="360"/>
      </w:pPr>
    </w:lvl>
    <w:lvl w:ilvl="7" w:tplc="04070019" w:tentative="1">
      <w:start w:val="1"/>
      <w:numFmt w:val="lowerLetter"/>
      <w:lvlText w:val="%8."/>
      <w:lvlJc w:val="left"/>
      <w:pPr>
        <w:ind w:left="5756" w:hanging="360"/>
      </w:pPr>
    </w:lvl>
    <w:lvl w:ilvl="8" w:tplc="0407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8" w15:restartNumberingAfterBreak="0">
    <w:nsid w:val="2CB66B19"/>
    <w:multiLevelType w:val="hybridMultilevel"/>
    <w:tmpl w:val="C3C6FC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F71946"/>
    <w:multiLevelType w:val="hybridMultilevel"/>
    <w:tmpl w:val="E7F2CA68"/>
    <w:lvl w:ilvl="0" w:tplc="7B4EC826">
      <w:start w:val="2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0" w15:restartNumberingAfterBreak="0">
    <w:nsid w:val="3B9C1BB7"/>
    <w:multiLevelType w:val="hybridMultilevel"/>
    <w:tmpl w:val="CE6A6C0E"/>
    <w:lvl w:ilvl="0" w:tplc="73BA3752">
      <w:start w:val="3"/>
      <w:numFmt w:val="decimal"/>
      <w:lvlText w:val="%1."/>
      <w:lvlJc w:val="left"/>
      <w:pPr>
        <w:ind w:left="71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5" w:hanging="360"/>
      </w:pPr>
    </w:lvl>
    <w:lvl w:ilvl="2" w:tplc="0407001B" w:tentative="1">
      <w:start w:val="1"/>
      <w:numFmt w:val="lowerRoman"/>
      <w:lvlText w:val="%3."/>
      <w:lvlJc w:val="right"/>
      <w:pPr>
        <w:ind w:left="2155" w:hanging="180"/>
      </w:pPr>
    </w:lvl>
    <w:lvl w:ilvl="3" w:tplc="0407000F" w:tentative="1">
      <w:start w:val="1"/>
      <w:numFmt w:val="decimal"/>
      <w:lvlText w:val="%4."/>
      <w:lvlJc w:val="left"/>
      <w:pPr>
        <w:ind w:left="2875" w:hanging="360"/>
      </w:pPr>
    </w:lvl>
    <w:lvl w:ilvl="4" w:tplc="04070019" w:tentative="1">
      <w:start w:val="1"/>
      <w:numFmt w:val="lowerLetter"/>
      <w:lvlText w:val="%5."/>
      <w:lvlJc w:val="left"/>
      <w:pPr>
        <w:ind w:left="3595" w:hanging="360"/>
      </w:pPr>
    </w:lvl>
    <w:lvl w:ilvl="5" w:tplc="0407001B" w:tentative="1">
      <w:start w:val="1"/>
      <w:numFmt w:val="lowerRoman"/>
      <w:lvlText w:val="%6."/>
      <w:lvlJc w:val="right"/>
      <w:pPr>
        <w:ind w:left="4315" w:hanging="180"/>
      </w:pPr>
    </w:lvl>
    <w:lvl w:ilvl="6" w:tplc="0407000F" w:tentative="1">
      <w:start w:val="1"/>
      <w:numFmt w:val="decimal"/>
      <w:lvlText w:val="%7."/>
      <w:lvlJc w:val="left"/>
      <w:pPr>
        <w:ind w:left="5035" w:hanging="360"/>
      </w:pPr>
    </w:lvl>
    <w:lvl w:ilvl="7" w:tplc="04070019" w:tentative="1">
      <w:start w:val="1"/>
      <w:numFmt w:val="lowerLetter"/>
      <w:lvlText w:val="%8."/>
      <w:lvlJc w:val="left"/>
      <w:pPr>
        <w:ind w:left="5755" w:hanging="360"/>
      </w:pPr>
    </w:lvl>
    <w:lvl w:ilvl="8" w:tplc="0407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11" w15:restartNumberingAfterBreak="0">
    <w:nsid w:val="3D010CBD"/>
    <w:multiLevelType w:val="hybridMultilevel"/>
    <w:tmpl w:val="CB40E56C"/>
    <w:lvl w:ilvl="0" w:tplc="824AC266">
      <w:start w:val="1"/>
      <w:numFmt w:val="bullet"/>
      <w:pStyle w:val="Formatvorlage1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854BC7"/>
    <w:multiLevelType w:val="hybridMultilevel"/>
    <w:tmpl w:val="686C6396"/>
    <w:lvl w:ilvl="0" w:tplc="0407000F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9" w:hanging="360"/>
      </w:pPr>
    </w:lvl>
    <w:lvl w:ilvl="2" w:tplc="0407001B" w:tentative="1">
      <w:start w:val="1"/>
      <w:numFmt w:val="lowerRoman"/>
      <w:lvlText w:val="%3."/>
      <w:lvlJc w:val="right"/>
      <w:pPr>
        <w:ind w:left="2159" w:hanging="180"/>
      </w:pPr>
    </w:lvl>
    <w:lvl w:ilvl="3" w:tplc="0407000F" w:tentative="1">
      <w:start w:val="1"/>
      <w:numFmt w:val="decimal"/>
      <w:lvlText w:val="%4."/>
      <w:lvlJc w:val="left"/>
      <w:pPr>
        <w:ind w:left="2879" w:hanging="360"/>
      </w:pPr>
    </w:lvl>
    <w:lvl w:ilvl="4" w:tplc="04070019" w:tentative="1">
      <w:start w:val="1"/>
      <w:numFmt w:val="lowerLetter"/>
      <w:lvlText w:val="%5."/>
      <w:lvlJc w:val="left"/>
      <w:pPr>
        <w:ind w:left="3599" w:hanging="360"/>
      </w:pPr>
    </w:lvl>
    <w:lvl w:ilvl="5" w:tplc="0407001B" w:tentative="1">
      <w:start w:val="1"/>
      <w:numFmt w:val="lowerRoman"/>
      <w:lvlText w:val="%6."/>
      <w:lvlJc w:val="right"/>
      <w:pPr>
        <w:ind w:left="4319" w:hanging="180"/>
      </w:pPr>
    </w:lvl>
    <w:lvl w:ilvl="6" w:tplc="0407000F" w:tentative="1">
      <w:start w:val="1"/>
      <w:numFmt w:val="decimal"/>
      <w:lvlText w:val="%7."/>
      <w:lvlJc w:val="left"/>
      <w:pPr>
        <w:ind w:left="5039" w:hanging="360"/>
      </w:pPr>
    </w:lvl>
    <w:lvl w:ilvl="7" w:tplc="04070019" w:tentative="1">
      <w:start w:val="1"/>
      <w:numFmt w:val="lowerLetter"/>
      <w:lvlText w:val="%8."/>
      <w:lvlJc w:val="left"/>
      <w:pPr>
        <w:ind w:left="5759" w:hanging="360"/>
      </w:pPr>
    </w:lvl>
    <w:lvl w:ilvl="8" w:tplc="0407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3" w15:restartNumberingAfterBreak="0">
    <w:nsid w:val="3FE161F9"/>
    <w:multiLevelType w:val="multilevel"/>
    <w:tmpl w:val="A1ACF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3C5E7C"/>
    <w:multiLevelType w:val="hybridMultilevel"/>
    <w:tmpl w:val="47B2ED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C64AB4"/>
    <w:multiLevelType w:val="multilevel"/>
    <w:tmpl w:val="1C067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6324BB"/>
    <w:multiLevelType w:val="hybridMultilevel"/>
    <w:tmpl w:val="B6D0F9A2"/>
    <w:lvl w:ilvl="0" w:tplc="10B41AC8">
      <w:start w:val="4"/>
      <w:numFmt w:val="decimal"/>
      <w:lvlText w:val="%1."/>
      <w:lvlJc w:val="left"/>
      <w:pPr>
        <w:ind w:left="71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4" w:hanging="360"/>
      </w:pPr>
    </w:lvl>
    <w:lvl w:ilvl="2" w:tplc="0407001B" w:tentative="1">
      <w:start w:val="1"/>
      <w:numFmt w:val="lowerRoman"/>
      <w:lvlText w:val="%3."/>
      <w:lvlJc w:val="right"/>
      <w:pPr>
        <w:ind w:left="2154" w:hanging="180"/>
      </w:pPr>
    </w:lvl>
    <w:lvl w:ilvl="3" w:tplc="0407000F" w:tentative="1">
      <w:start w:val="1"/>
      <w:numFmt w:val="decimal"/>
      <w:lvlText w:val="%4."/>
      <w:lvlJc w:val="left"/>
      <w:pPr>
        <w:ind w:left="2874" w:hanging="360"/>
      </w:pPr>
    </w:lvl>
    <w:lvl w:ilvl="4" w:tplc="04070019" w:tentative="1">
      <w:start w:val="1"/>
      <w:numFmt w:val="lowerLetter"/>
      <w:lvlText w:val="%5."/>
      <w:lvlJc w:val="left"/>
      <w:pPr>
        <w:ind w:left="3594" w:hanging="360"/>
      </w:pPr>
    </w:lvl>
    <w:lvl w:ilvl="5" w:tplc="0407001B" w:tentative="1">
      <w:start w:val="1"/>
      <w:numFmt w:val="lowerRoman"/>
      <w:lvlText w:val="%6."/>
      <w:lvlJc w:val="right"/>
      <w:pPr>
        <w:ind w:left="4314" w:hanging="180"/>
      </w:pPr>
    </w:lvl>
    <w:lvl w:ilvl="6" w:tplc="0407000F" w:tentative="1">
      <w:start w:val="1"/>
      <w:numFmt w:val="decimal"/>
      <w:lvlText w:val="%7."/>
      <w:lvlJc w:val="left"/>
      <w:pPr>
        <w:ind w:left="5034" w:hanging="360"/>
      </w:pPr>
    </w:lvl>
    <w:lvl w:ilvl="7" w:tplc="04070019" w:tentative="1">
      <w:start w:val="1"/>
      <w:numFmt w:val="lowerLetter"/>
      <w:lvlText w:val="%8."/>
      <w:lvlJc w:val="left"/>
      <w:pPr>
        <w:ind w:left="5754" w:hanging="360"/>
      </w:pPr>
    </w:lvl>
    <w:lvl w:ilvl="8" w:tplc="0407001B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17" w15:restartNumberingAfterBreak="0">
    <w:nsid w:val="596702AE"/>
    <w:multiLevelType w:val="hybridMultilevel"/>
    <w:tmpl w:val="00F06D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F55E94"/>
    <w:multiLevelType w:val="multilevel"/>
    <w:tmpl w:val="19AE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3F219EA"/>
    <w:multiLevelType w:val="hybridMultilevel"/>
    <w:tmpl w:val="A290E40A"/>
    <w:lvl w:ilvl="0" w:tplc="0407000F">
      <w:start w:val="1"/>
      <w:numFmt w:val="decimal"/>
      <w:lvlText w:val="%1."/>
      <w:lvlJc w:val="left"/>
      <w:pPr>
        <w:ind w:left="71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6" w:hanging="360"/>
      </w:pPr>
    </w:lvl>
    <w:lvl w:ilvl="2" w:tplc="0407001B" w:tentative="1">
      <w:start w:val="1"/>
      <w:numFmt w:val="lowerRoman"/>
      <w:lvlText w:val="%3."/>
      <w:lvlJc w:val="right"/>
      <w:pPr>
        <w:ind w:left="2156" w:hanging="180"/>
      </w:pPr>
    </w:lvl>
    <w:lvl w:ilvl="3" w:tplc="0407000F" w:tentative="1">
      <w:start w:val="1"/>
      <w:numFmt w:val="decimal"/>
      <w:lvlText w:val="%4."/>
      <w:lvlJc w:val="left"/>
      <w:pPr>
        <w:ind w:left="2876" w:hanging="360"/>
      </w:pPr>
    </w:lvl>
    <w:lvl w:ilvl="4" w:tplc="04070019" w:tentative="1">
      <w:start w:val="1"/>
      <w:numFmt w:val="lowerLetter"/>
      <w:lvlText w:val="%5."/>
      <w:lvlJc w:val="left"/>
      <w:pPr>
        <w:ind w:left="3596" w:hanging="360"/>
      </w:pPr>
    </w:lvl>
    <w:lvl w:ilvl="5" w:tplc="0407001B" w:tentative="1">
      <w:start w:val="1"/>
      <w:numFmt w:val="lowerRoman"/>
      <w:lvlText w:val="%6."/>
      <w:lvlJc w:val="right"/>
      <w:pPr>
        <w:ind w:left="4316" w:hanging="180"/>
      </w:pPr>
    </w:lvl>
    <w:lvl w:ilvl="6" w:tplc="0407000F" w:tentative="1">
      <w:start w:val="1"/>
      <w:numFmt w:val="decimal"/>
      <w:lvlText w:val="%7."/>
      <w:lvlJc w:val="left"/>
      <w:pPr>
        <w:ind w:left="5036" w:hanging="360"/>
      </w:pPr>
    </w:lvl>
    <w:lvl w:ilvl="7" w:tplc="04070019" w:tentative="1">
      <w:start w:val="1"/>
      <w:numFmt w:val="lowerLetter"/>
      <w:lvlText w:val="%8."/>
      <w:lvlJc w:val="left"/>
      <w:pPr>
        <w:ind w:left="5756" w:hanging="360"/>
      </w:pPr>
    </w:lvl>
    <w:lvl w:ilvl="8" w:tplc="0407001B" w:tentative="1">
      <w:start w:val="1"/>
      <w:numFmt w:val="lowerRoman"/>
      <w:lvlText w:val="%9."/>
      <w:lvlJc w:val="right"/>
      <w:pPr>
        <w:ind w:left="6476" w:hanging="180"/>
      </w:pPr>
    </w:lvl>
  </w:abstractNum>
  <w:abstractNum w:abstractNumId="20" w15:restartNumberingAfterBreak="0">
    <w:nsid w:val="65CF7B92"/>
    <w:multiLevelType w:val="multilevel"/>
    <w:tmpl w:val="C70CC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DE596E"/>
    <w:multiLevelType w:val="hybridMultilevel"/>
    <w:tmpl w:val="81368A1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FE530E"/>
    <w:multiLevelType w:val="hybridMultilevel"/>
    <w:tmpl w:val="60EEF154"/>
    <w:lvl w:ilvl="0" w:tplc="F2AAFF30">
      <w:start w:val="1"/>
      <w:numFmt w:val="decimal"/>
      <w:lvlText w:val="%1."/>
      <w:lvlJc w:val="left"/>
      <w:pPr>
        <w:ind w:left="71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4" w:hanging="360"/>
      </w:pPr>
    </w:lvl>
    <w:lvl w:ilvl="2" w:tplc="0407001B" w:tentative="1">
      <w:start w:val="1"/>
      <w:numFmt w:val="lowerRoman"/>
      <w:lvlText w:val="%3."/>
      <w:lvlJc w:val="right"/>
      <w:pPr>
        <w:ind w:left="2154" w:hanging="180"/>
      </w:pPr>
    </w:lvl>
    <w:lvl w:ilvl="3" w:tplc="0407000F" w:tentative="1">
      <w:start w:val="1"/>
      <w:numFmt w:val="decimal"/>
      <w:lvlText w:val="%4."/>
      <w:lvlJc w:val="left"/>
      <w:pPr>
        <w:ind w:left="2874" w:hanging="360"/>
      </w:pPr>
    </w:lvl>
    <w:lvl w:ilvl="4" w:tplc="04070019" w:tentative="1">
      <w:start w:val="1"/>
      <w:numFmt w:val="lowerLetter"/>
      <w:lvlText w:val="%5."/>
      <w:lvlJc w:val="left"/>
      <w:pPr>
        <w:ind w:left="3594" w:hanging="360"/>
      </w:pPr>
    </w:lvl>
    <w:lvl w:ilvl="5" w:tplc="0407001B" w:tentative="1">
      <w:start w:val="1"/>
      <w:numFmt w:val="lowerRoman"/>
      <w:lvlText w:val="%6."/>
      <w:lvlJc w:val="right"/>
      <w:pPr>
        <w:ind w:left="4314" w:hanging="180"/>
      </w:pPr>
    </w:lvl>
    <w:lvl w:ilvl="6" w:tplc="0407000F" w:tentative="1">
      <w:start w:val="1"/>
      <w:numFmt w:val="decimal"/>
      <w:lvlText w:val="%7."/>
      <w:lvlJc w:val="left"/>
      <w:pPr>
        <w:ind w:left="5034" w:hanging="360"/>
      </w:pPr>
    </w:lvl>
    <w:lvl w:ilvl="7" w:tplc="04070019" w:tentative="1">
      <w:start w:val="1"/>
      <w:numFmt w:val="lowerLetter"/>
      <w:lvlText w:val="%8."/>
      <w:lvlJc w:val="left"/>
      <w:pPr>
        <w:ind w:left="5754" w:hanging="360"/>
      </w:pPr>
    </w:lvl>
    <w:lvl w:ilvl="8" w:tplc="0407001B" w:tentative="1">
      <w:start w:val="1"/>
      <w:numFmt w:val="lowerRoman"/>
      <w:lvlText w:val="%9."/>
      <w:lvlJc w:val="right"/>
      <w:pPr>
        <w:ind w:left="6474" w:hanging="180"/>
      </w:pPr>
    </w:lvl>
  </w:abstractNum>
  <w:abstractNum w:abstractNumId="23" w15:restartNumberingAfterBreak="0">
    <w:nsid w:val="7B111F62"/>
    <w:multiLevelType w:val="hybridMultilevel"/>
    <w:tmpl w:val="1930C28E"/>
    <w:lvl w:ilvl="0" w:tplc="0407000F">
      <w:start w:val="1"/>
      <w:numFmt w:val="decimal"/>
      <w:lvlText w:val="%1."/>
      <w:lvlJc w:val="left"/>
      <w:pPr>
        <w:ind w:left="71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38" w:hanging="360"/>
      </w:pPr>
    </w:lvl>
    <w:lvl w:ilvl="2" w:tplc="0407001B" w:tentative="1">
      <w:start w:val="1"/>
      <w:numFmt w:val="lowerRoman"/>
      <w:lvlText w:val="%3."/>
      <w:lvlJc w:val="right"/>
      <w:pPr>
        <w:ind w:left="2158" w:hanging="180"/>
      </w:pPr>
    </w:lvl>
    <w:lvl w:ilvl="3" w:tplc="0407000F" w:tentative="1">
      <w:start w:val="1"/>
      <w:numFmt w:val="decimal"/>
      <w:lvlText w:val="%4."/>
      <w:lvlJc w:val="left"/>
      <w:pPr>
        <w:ind w:left="2878" w:hanging="360"/>
      </w:pPr>
    </w:lvl>
    <w:lvl w:ilvl="4" w:tplc="04070019" w:tentative="1">
      <w:start w:val="1"/>
      <w:numFmt w:val="lowerLetter"/>
      <w:lvlText w:val="%5."/>
      <w:lvlJc w:val="left"/>
      <w:pPr>
        <w:ind w:left="3598" w:hanging="360"/>
      </w:pPr>
    </w:lvl>
    <w:lvl w:ilvl="5" w:tplc="0407001B" w:tentative="1">
      <w:start w:val="1"/>
      <w:numFmt w:val="lowerRoman"/>
      <w:lvlText w:val="%6."/>
      <w:lvlJc w:val="right"/>
      <w:pPr>
        <w:ind w:left="4318" w:hanging="180"/>
      </w:pPr>
    </w:lvl>
    <w:lvl w:ilvl="6" w:tplc="0407000F" w:tentative="1">
      <w:start w:val="1"/>
      <w:numFmt w:val="decimal"/>
      <w:lvlText w:val="%7."/>
      <w:lvlJc w:val="left"/>
      <w:pPr>
        <w:ind w:left="5038" w:hanging="360"/>
      </w:pPr>
    </w:lvl>
    <w:lvl w:ilvl="7" w:tplc="04070019" w:tentative="1">
      <w:start w:val="1"/>
      <w:numFmt w:val="lowerLetter"/>
      <w:lvlText w:val="%8."/>
      <w:lvlJc w:val="left"/>
      <w:pPr>
        <w:ind w:left="5758" w:hanging="360"/>
      </w:pPr>
    </w:lvl>
    <w:lvl w:ilvl="8" w:tplc="0407001B" w:tentative="1">
      <w:start w:val="1"/>
      <w:numFmt w:val="lowerRoman"/>
      <w:lvlText w:val="%9."/>
      <w:lvlJc w:val="right"/>
      <w:pPr>
        <w:ind w:left="6478" w:hanging="180"/>
      </w:p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19"/>
  </w:num>
  <w:num w:numId="5">
    <w:abstractNumId w:val="1"/>
  </w:num>
  <w:num w:numId="6">
    <w:abstractNumId w:val="22"/>
  </w:num>
  <w:num w:numId="7">
    <w:abstractNumId w:val="15"/>
  </w:num>
  <w:num w:numId="8">
    <w:abstractNumId w:val="13"/>
  </w:num>
  <w:num w:numId="9">
    <w:abstractNumId w:val="20"/>
  </w:num>
  <w:num w:numId="10">
    <w:abstractNumId w:val="18"/>
  </w:num>
  <w:num w:numId="11">
    <w:abstractNumId w:val="4"/>
  </w:num>
  <w:num w:numId="12">
    <w:abstractNumId w:val="23"/>
  </w:num>
  <w:num w:numId="13">
    <w:abstractNumId w:val="9"/>
  </w:num>
  <w:num w:numId="14">
    <w:abstractNumId w:val="3"/>
  </w:num>
  <w:num w:numId="15">
    <w:abstractNumId w:val="7"/>
  </w:num>
  <w:num w:numId="16">
    <w:abstractNumId w:val="6"/>
  </w:num>
  <w:num w:numId="17">
    <w:abstractNumId w:val="2"/>
  </w:num>
  <w:num w:numId="18">
    <w:abstractNumId w:val="12"/>
  </w:num>
  <w:num w:numId="19">
    <w:abstractNumId w:val="10"/>
  </w:num>
  <w:num w:numId="20">
    <w:abstractNumId w:val="16"/>
  </w:num>
  <w:num w:numId="21">
    <w:abstractNumId w:val="17"/>
  </w:num>
  <w:num w:numId="22">
    <w:abstractNumId w:val="21"/>
  </w:num>
  <w:num w:numId="23">
    <w:abstractNumId w:val="14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5A4"/>
    <w:rsid w:val="000445E7"/>
    <w:rsid w:val="00074533"/>
    <w:rsid w:val="000F4538"/>
    <w:rsid w:val="00113D18"/>
    <w:rsid w:val="00135509"/>
    <w:rsid w:val="00137046"/>
    <w:rsid w:val="00154788"/>
    <w:rsid w:val="001559D0"/>
    <w:rsid w:val="00172978"/>
    <w:rsid w:val="00191B2F"/>
    <w:rsid w:val="00196C02"/>
    <w:rsid w:val="001A17D9"/>
    <w:rsid w:val="001B2271"/>
    <w:rsid w:val="00211E79"/>
    <w:rsid w:val="00244DF6"/>
    <w:rsid w:val="00246420"/>
    <w:rsid w:val="002A2F26"/>
    <w:rsid w:val="002E5BE7"/>
    <w:rsid w:val="002F6AAA"/>
    <w:rsid w:val="00316929"/>
    <w:rsid w:val="00325AA3"/>
    <w:rsid w:val="00340EB6"/>
    <w:rsid w:val="00375A81"/>
    <w:rsid w:val="003A77EF"/>
    <w:rsid w:val="003B29FB"/>
    <w:rsid w:val="003E54E5"/>
    <w:rsid w:val="003E6D8F"/>
    <w:rsid w:val="003F27D4"/>
    <w:rsid w:val="0040533D"/>
    <w:rsid w:val="00425981"/>
    <w:rsid w:val="0044580E"/>
    <w:rsid w:val="00467436"/>
    <w:rsid w:val="00492029"/>
    <w:rsid w:val="00497DD5"/>
    <w:rsid w:val="004A1ED5"/>
    <w:rsid w:val="004C57BF"/>
    <w:rsid w:val="004E1D0B"/>
    <w:rsid w:val="005031FA"/>
    <w:rsid w:val="00505047"/>
    <w:rsid w:val="00526C52"/>
    <w:rsid w:val="0056224F"/>
    <w:rsid w:val="00583C15"/>
    <w:rsid w:val="005C2A66"/>
    <w:rsid w:val="005D1643"/>
    <w:rsid w:val="005D2705"/>
    <w:rsid w:val="005D5775"/>
    <w:rsid w:val="005E0312"/>
    <w:rsid w:val="005E52EA"/>
    <w:rsid w:val="0062565B"/>
    <w:rsid w:val="00631429"/>
    <w:rsid w:val="00632143"/>
    <w:rsid w:val="0063719F"/>
    <w:rsid w:val="0065304A"/>
    <w:rsid w:val="006A5BC2"/>
    <w:rsid w:val="006E4382"/>
    <w:rsid w:val="006F1C35"/>
    <w:rsid w:val="00702F5B"/>
    <w:rsid w:val="00703024"/>
    <w:rsid w:val="00713659"/>
    <w:rsid w:val="0071741F"/>
    <w:rsid w:val="00732085"/>
    <w:rsid w:val="00733FCA"/>
    <w:rsid w:val="00742E0A"/>
    <w:rsid w:val="00774D44"/>
    <w:rsid w:val="00791586"/>
    <w:rsid w:val="007A06D7"/>
    <w:rsid w:val="007D0D50"/>
    <w:rsid w:val="007D6F86"/>
    <w:rsid w:val="007E2115"/>
    <w:rsid w:val="00807975"/>
    <w:rsid w:val="00814D93"/>
    <w:rsid w:val="0081622B"/>
    <w:rsid w:val="00823DA3"/>
    <w:rsid w:val="00830F53"/>
    <w:rsid w:val="0084296C"/>
    <w:rsid w:val="00854492"/>
    <w:rsid w:val="00871999"/>
    <w:rsid w:val="008737F1"/>
    <w:rsid w:val="00873E5D"/>
    <w:rsid w:val="008E0FD7"/>
    <w:rsid w:val="008F2B04"/>
    <w:rsid w:val="008F434A"/>
    <w:rsid w:val="009120BC"/>
    <w:rsid w:val="00941DD1"/>
    <w:rsid w:val="00942343"/>
    <w:rsid w:val="00974F7D"/>
    <w:rsid w:val="009774DB"/>
    <w:rsid w:val="00997DB9"/>
    <w:rsid w:val="009A6114"/>
    <w:rsid w:val="009F16BF"/>
    <w:rsid w:val="009F1F57"/>
    <w:rsid w:val="00A1757B"/>
    <w:rsid w:val="00A26E89"/>
    <w:rsid w:val="00A55BF5"/>
    <w:rsid w:val="00A84ED3"/>
    <w:rsid w:val="00AA33E3"/>
    <w:rsid w:val="00AA4E32"/>
    <w:rsid w:val="00AC38BC"/>
    <w:rsid w:val="00B0153D"/>
    <w:rsid w:val="00B204B1"/>
    <w:rsid w:val="00B36168"/>
    <w:rsid w:val="00B40135"/>
    <w:rsid w:val="00B411DD"/>
    <w:rsid w:val="00B70B28"/>
    <w:rsid w:val="00B958FF"/>
    <w:rsid w:val="00BD6866"/>
    <w:rsid w:val="00BE54BC"/>
    <w:rsid w:val="00BF2A08"/>
    <w:rsid w:val="00C02563"/>
    <w:rsid w:val="00C17063"/>
    <w:rsid w:val="00C6355D"/>
    <w:rsid w:val="00C8498C"/>
    <w:rsid w:val="00C903BD"/>
    <w:rsid w:val="00D02D94"/>
    <w:rsid w:val="00D240B7"/>
    <w:rsid w:val="00D25A62"/>
    <w:rsid w:val="00D52523"/>
    <w:rsid w:val="00D67785"/>
    <w:rsid w:val="00D70498"/>
    <w:rsid w:val="00D74B81"/>
    <w:rsid w:val="00D8038C"/>
    <w:rsid w:val="00D90ACE"/>
    <w:rsid w:val="00DD042E"/>
    <w:rsid w:val="00DF087D"/>
    <w:rsid w:val="00E335A4"/>
    <w:rsid w:val="00E74240"/>
    <w:rsid w:val="00F204A8"/>
    <w:rsid w:val="00F21537"/>
    <w:rsid w:val="00F24419"/>
    <w:rsid w:val="00F30DC2"/>
    <w:rsid w:val="00F42BC5"/>
    <w:rsid w:val="00F43AE1"/>
    <w:rsid w:val="00F46139"/>
    <w:rsid w:val="00F677A8"/>
    <w:rsid w:val="00F9086E"/>
    <w:rsid w:val="00FB3681"/>
    <w:rsid w:val="00FE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9FDD6"/>
  <w15:chartTrackingRefBased/>
  <w15:docId w15:val="{1F1FCA22-363E-4D06-AFAE-DDFF8E805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335A4"/>
    <w:pPr>
      <w:spacing w:after="160" w:line="259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link w:val="Formatvorlage1Zchn"/>
    <w:autoRedefine/>
    <w:qFormat/>
    <w:rsid w:val="008F434A"/>
    <w:pPr>
      <w:numPr>
        <w:numId w:val="1"/>
      </w:numPr>
      <w:ind w:left="360"/>
    </w:pPr>
    <w:rPr>
      <w:sz w:val="24"/>
    </w:rPr>
  </w:style>
  <w:style w:type="character" w:customStyle="1" w:styleId="Formatvorlage1Zchn">
    <w:name w:val="Formatvorlage1 Zchn"/>
    <w:basedOn w:val="Absatz-Standardschriftart"/>
    <w:link w:val="Formatvorlage1"/>
    <w:rsid w:val="008F434A"/>
    <w:rPr>
      <w:rFonts w:ascii="Arial" w:hAnsi="Arial"/>
      <w:sz w:val="24"/>
    </w:rPr>
  </w:style>
  <w:style w:type="paragraph" w:customStyle="1" w:styleId="Formatvorlage3">
    <w:name w:val="Formatvorlage3"/>
    <w:basedOn w:val="Standard"/>
    <w:link w:val="Formatvorlage3Zchn"/>
    <w:autoRedefine/>
    <w:qFormat/>
    <w:rsid w:val="00211E79"/>
  </w:style>
  <w:style w:type="character" w:customStyle="1" w:styleId="Formatvorlage3Zchn">
    <w:name w:val="Formatvorlage3 Zchn"/>
    <w:basedOn w:val="Absatz-Standardschriftart"/>
    <w:link w:val="Formatvorlage3"/>
    <w:rsid w:val="00211E79"/>
    <w:rPr>
      <w:rFonts w:ascii="Arial" w:hAnsi="Arial"/>
    </w:rPr>
  </w:style>
  <w:style w:type="paragraph" w:customStyle="1" w:styleId="Formatvorlage2">
    <w:name w:val="Formatvorlage2"/>
    <w:basedOn w:val="Standard"/>
    <w:link w:val="Formatvorlage2Zchn"/>
    <w:autoRedefine/>
    <w:qFormat/>
    <w:rsid w:val="00074533"/>
  </w:style>
  <w:style w:type="character" w:customStyle="1" w:styleId="Formatvorlage2Zchn">
    <w:name w:val="Formatvorlage2 Zchn"/>
    <w:basedOn w:val="Absatz-Standardschriftart"/>
    <w:link w:val="Formatvorlage2"/>
    <w:rsid w:val="00074533"/>
    <w:rPr>
      <w:rFonts w:ascii="Arial" w:hAnsi="Arial"/>
    </w:rPr>
  </w:style>
  <w:style w:type="paragraph" w:customStyle="1" w:styleId="Formatvorlage4">
    <w:name w:val="Formatvorlage4"/>
    <w:basedOn w:val="Standard"/>
    <w:link w:val="Formatvorlage4Zchn"/>
    <w:autoRedefine/>
    <w:qFormat/>
    <w:rsid w:val="007D0D50"/>
  </w:style>
  <w:style w:type="character" w:customStyle="1" w:styleId="Formatvorlage4Zchn">
    <w:name w:val="Formatvorlage4 Zchn"/>
    <w:basedOn w:val="Absatz-Standardschriftart"/>
    <w:link w:val="Formatvorlage4"/>
    <w:rsid w:val="007D0D50"/>
    <w:rPr>
      <w:rFonts w:ascii="Arial" w:hAnsi="Arial"/>
    </w:rPr>
  </w:style>
  <w:style w:type="paragraph" w:customStyle="1" w:styleId="Formatvorlage5">
    <w:name w:val="Formatvorlage5"/>
    <w:basedOn w:val="Standard"/>
    <w:link w:val="Formatvorlage5Zchn"/>
    <w:autoRedefine/>
    <w:qFormat/>
    <w:rsid w:val="00873E5D"/>
  </w:style>
  <w:style w:type="character" w:customStyle="1" w:styleId="Formatvorlage5Zchn">
    <w:name w:val="Formatvorlage5 Zchn"/>
    <w:basedOn w:val="Absatz-Standardschriftart"/>
    <w:link w:val="Formatvorlage5"/>
    <w:rsid w:val="00873E5D"/>
    <w:rPr>
      <w:rFonts w:ascii="Arial" w:hAnsi="Arial"/>
    </w:rPr>
  </w:style>
  <w:style w:type="character" w:styleId="Hyperlink">
    <w:name w:val="Hyperlink"/>
    <w:basedOn w:val="Absatz-Standardschriftart"/>
    <w:uiPriority w:val="99"/>
    <w:unhideWhenUsed/>
    <w:rsid w:val="00E335A4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E335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737F1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0445E7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2F6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F6AAA"/>
  </w:style>
  <w:style w:type="paragraph" w:styleId="Fuzeile">
    <w:name w:val="footer"/>
    <w:basedOn w:val="Standard"/>
    <w:link w:val="FuzeileZchn"/>
    <w:uiPriority w:val="99"/>
    <w:unhideWhenUsed/>
    <w:rsid w:val="002F6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F6AAA"/>
  </w:style>
  <w:style w:type="character" w:styleId="BesuchterLink">
    <w:name w:val="FollowedHyperlink"/>
    <w:basedOn w:val="Absatz-Standardschriftart"/>
    <w:uiPriority w:val="99"/>
    <w:semiHidden/>
    <w:unhideWhenUsed/>
    <w:rsid w:val="00774D4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6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56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8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8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342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882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417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723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939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35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07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00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998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427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620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Hild</dc:creator>
  <cp:keywords/>
  <dc:description/>
  <cp:lastModifiedBy>Thillm Hild Dr., Sabine</cp:lastModifiedBy>
  <cp:revision>8</cp:revision>
  <dcterms:created xsi:type="dcterms:W3CDTF">2021-01-22T15:35:00Z</dcterms:created>
  <dcterms:modified xsi:type="dcterms:W3CDTF">2021-04-13T13:53:00Z</dcterms:modified>
</cp:coreProperties>
</file>