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FC" w:rsidRDefault="00AF11FC">
      <w:bookmarkStart w:id="0" w:name="_GoBack"/>
      <w:bookmarkEnd w:id="0"/>
    </w:p>
    <w:p w:rsidR="004005B6" w:rsidRDefault="004005B6"/>
    <w:p w:rsidR="004005B6" w:rsidRDefault="004005B6"/>
    <w:p w:rsidR="004005B6" w:rsidRDefault="004005B6"/>
    <w:p w:rsidR="004005B6" w:rsidRDefault="004005B6"/>
    <w:p w:rsidR="004005B6" w:rsidRDefault="004005B6"/>
    <w:p w:rsidR="004005B6" w:rsidRDefault="004005B6"/>
    <w:p w:rsidR="004005B6" w:rsidRPr="004005B6" w:rsidRDefault="004005B6" w:rsidP="004005B6">
      <w:pPr>
        <w:pStyle w:val="Titel"/>
        <w:rPr>
          <w:sz w:val="20"/>
          <w:szCs w:val="20"/>
        </w:rPr>
      </w:pPr>
      <w:r>
        <w:t xml:space="preserve">                  </w:t>
      </w:r>
      <w:r w:rsidRPr="004005B6">
        <w:t>Hortkonzept</w:t>
      </w:r>
      <w:r>
        <w:br/>
      </w:r>
    </w:p>
    <w:p w:rsidR="004005B6" w:rsidRPr="004005B6" w:rsidRDefault="004005B6" w:rsidP="004005B6">
      <w:pPr>
        <w:pStyle w:val="Titel"/>
        <w:rPr>
          <w:sz w:val="40"/>
          <w:szCs w:val="40"/>
        </w:rPr>
      </w:pPr>
      <w:r>
        <w:t xml:space="preserve">             </w:t>
      </w:r>
      <w:r w:rsidRPr="004005B6">
        <w:rPr>
          <w:sz w:val="40"/>
          <w:szCs w:val="40"/>
        </w:rPr>
        <w:t>der Laurentius-Schule GeRA-Aue</w:t>
      </w:r>
      <w:r w:rsidRPr="004005B6">
        <w:rPr>
          <w:sz w:val="40"/>
          <w:szCs w:val="40"/>
        </w:rPr>
        <w:br/>
        <w:t xml:space="preserve">         </w:t>
      </w:r>
      <w:r>
        <w:rPr>
          <w:sz w:val="40"/>
          <w:szCs w:val="40"/>
        </w:rPr>
        <w:t xml:space="preserve">             </w:t>
      </w:r>
      <w:r w:rsidRPr="004005B6">
        <w:rPr>
          <w:sz w:val="40"/>
          <w:szCs w:val="40"/>
        </w:rPr>
        <w:t>Grundschule Gebesee</w:t>
      </w:r>
    </w:p>
    <w:p w:rsidR="004005B6" w:rsidRDefault="004005B6" w:rsidP="004005B6">
      <w:pPr>
        <w:pStyle w:val="Titel"/>
        <w:rPr>
          <w:sz w:val="40"/>
          <w:szCs w:val="40"/>
        </w:rPr>
      </w:pPr>
      <w:r w:rsidRPr="004005B6"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           </w:t>
      </w:r>
      <w:r w:rsidRPr="004005B6">
        <w:rPr>
          <w:sz w:val="40"/>
          <w:szCs w:val="40"/>
        </w:rPr>
        <w:t xml:space="preserve">   - Entwurf </w:t>
      </w:r>
      <w:r>
        <w:rPr>
          <w:sz w:val="40"/>
          <w:szCs w:val="40"/>
        </w:rPr>
        <w:t>–</w:t>
      </w:r>
    </w:p>
    <w:p w:rsidR="004005B6" w:rsidRDefault="004005B6" w:rsidP="004005B6"/>
    <w:p w:rsidR="004005B6" w:rsidRDefault="004005B6" w:rsidP="004005B6"/>
    <w:p w:rsidR="004005B6" w:rsidRDefault="004005B6" w:rsidP="004005B6"/>
    <w:p w:rsidR="004005B6" w:rsidRDefault="004005B6" w:rsidP="004005B6"/>
    <w:p w:rsidR="004005B6" w:rsidRDefault="004005B6" w:rsidP="004005B6"/>
    <w:p w:rsidR="004005B6" w:rsidRDefault="00AA6267" w:rsidP="004005B6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5457825" cy="2417445"/>
            <wp:effectExtent l="0" t="0" r="0" b="1905"/>
            <wp:wrapNone/>
            <wp:docPr id="2" name="Bild 1" descr="Stick Leute Kinder, Kinder, Stock Person, Spielpla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Leute Kinder, Kinder, Stock Person, Spielplat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5B6" w:rsidRDefault="00AA6267" w:rsidP="004005B6">
      <w:r>
        <w:rPr>
          <w:rFonts w:ascii="Luckiest Guy" w:hAnsi="Luckiest Guy"/>
          <w:b/>
          <w:bCs/>
          <w:noProof/>
          <w:color w:val="383838"/>
          <w:spacing w:val="11"/>
          <w:lang w:eastAsia="de-DE"/>
        </w:rPr>
        <w:t xml:space="preserve"> </w:t>
      </w:r>
    </w:p>
    <w:p w:rsidR="004005B6" w:rsidRDefault="004005B6" w:rsidP="004005B6"/>
    <w:p w:rsidR="004005B6" w:rsidRDefault="004005B6" w:rsidP="004005B6"/>
    <w:p w:rsidR="004005B6" w:rsidRDefault="004005B6" w:rsidP="004005B6"/>
    <w:p w:rsidR="004005B6" w:rsidRDefault="004005B6" w:rsidP="004005B6"/>
    <w:p w:rsidR="004005B6" w:rsidRDefault="004005B6" w:rsidP="004005B6"/>
    <w:p w:rsidR="004005B6" w:rsidRDefault="004005B6" w:rsidP="004005B6"/>
    <w:p w:rsidR="004005B6" w:rsidRDefault="004005B6" w:rsidP="004005B6"/>
    <w:p w:rsidR="004005B6" w:rsidRDefault="004005B6" w:rsidP="004005B6"/>
    <w:p w:rsidR="004005B6" w:rsidRDefault="004005B6" w:rsidP="004005B6"/>
    <w:p w:rsidR="004005B6" w:rsidRDefault="004005B6" w:rsidP="004005B6"/>
    <w:p w:rsidR="004005B6" w:rsidRDefault="004005B6" w:rsidP="004005B6"/>
    <w:p w:rsidR="00EF4DF7" w:rsidRDefault="00EF4DF7" w:rsidP="004005B6"/>
    <w:p w:rsidR="00EF4DF7" w:rsidRPr="00405D64" w:rsidRDefault="00F11B23" w:rsidP="004005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11B23" w:rsidRDefault="00F11B23" w:rsidP="00EF4DF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</w:t>
      </w:r>
    </w:p>
    <w:p w:rsidR="00EF4DF7" w:rsidRPr="00405D64" w:rsidRDefault="00EF4DF7" w:rsidP="00EF4DF7">
      <w:pPr>
        <w:rPr>
          <w:sz w:val="24"/>
          <w:szCs w:val="24"/>
        </w:rPr>
      </w:pPr>
      <w:r w:rsidRPr="00405D64">
        <w:rPr>
          <w:sz w:val="24"/>
          <w:szCs w:val="24"/>
        </w:rPr>
        <w:t>Gliederung</w:t>
      </w:r>
      <w:r w:rsidR="00F11B23">
        <w:rPr>
          <w:sz w:val="24"/>
          <w:szCs w:val="24"/>
        </w:rPr>
        <w:tab/>
      </w:r>
      <w:r w:rsidR="00F11B23">
        <w:rPr>
          <w:sz w:val="24"/>
          <w:szCs w:val="24"/>
        </w:rPr>
        <w:tab/>
      </w:r>
      <w:r w:rsidR="00F11B23">
        <w:rPr>
          <w:sz w:val="24"/>
          <w:szCs w:val="24"/>
        </w:rPr>
        <w:tab/>
      </w:r>
      <w:r w:rsidR="00F11B23">
        <w:rPr>
          <w:sz w:val="24"/>
          <w:szCs w:val="24"/>
        </w:rPr>
        <w:tab/>
      </w:r>
      <w:r w:rsidR="00F11B23">
        <w:rPr>
          <w:sz w:val="24"/>
          <w:szCs w:val="24"/>
        </w:rPr>
        <w:tab/>
      </w:r>
      <w:r w:rsidR="00F11B23">
        <w:rPr>
          <w:sz w:val="24"/>
          <w:szCs w:val="24"/>
        </w:rPr>
        <w:tab/>
      </w:r>
      <w:r w:rsidR="00F11B23">
        <w:rPr>
          <w:sz w:val="24"/>
          <w:szCs w:val="24"/>
        </w:rPr>
        <w:tab/>
      </w:r>
      <w:r w:rsidR="00F11B23">
        <w:rPr>
          <w:sz w:val="24"/>
          <w:szCs w:val="24"/>
        </w:rPr>
        <w:tab/>
      </w:r>
      <w:r w:rsidR="00F11B23">
        <w:rPr>
          <w:sz w:val="24"/>
          <w:szCs w:val="24"/>
        </w:rPr>
        <w:tab/>
      </w:r>
      <w:r w:rsidR="00F11B23">
        <w:rPr>
          <w:sz w:val="24"/>
          <w:szCs w:val="24"/>
        </w:rPr>
        <w:tab/>
      </w:r>
      <w:r w:rsidR="00F11B23">
        <w:rPr>
          <w:sz w:val="24"/>
          <w:szCs w:val="24"/>
        </w:rPr>
        <w:tab/>
      </w:r>
      <w:r w:rsidRPr="00405D64">
        <w:rPr>
          <w:sz w:val="24"/>
          <w:szCs w:val="24"/>
        </w:rPr>
        <w:br/>
      </w:r>
      <w:r w:rsidRPr="00405D64">
        <w:rPr>
          <w:sz w:val="24"/>
          <w:szCs w:val="24"/>
        </w:rPr>
        <w:br/>
        <w:t>1.  Unser Hort</w:t>
      </w:r>
      <w:r w:rsidRPr="00405D64">
        <w:rPr>
          <w:sz w:val="24"/>
          <w:szCs w:val="24"/>
        </w:rPr>
        <w:br/>
        <w:t xml:space="preserve">     1.1.   Leitbild der Schule</w:t>
      </w:r>
      <w:r w:rsidRPr="00405D64">
        <w:rPr>
          <w:sz w:val="24"/>
          <w:szCs w:val="24"/>
        </w:rPr>
        <w:br/>
        <w:t xml:space="preserve">     1.2.   Öffnungszeiten</w:t>
      </w:r>
      <w:r w:rsidRPr="00405D64">
        <w:rPr>
          <w:sz w:val="24"/>
          <w:szCs w:val="24"/>
        </w:rPr>
        <w:tab/>
      </w:r>
      <w:r w:rsidRPr="00405D64">
        <w:rPr>
          <w:sz w:val="24"/>
          <w:szCs w:val="24"/>
        </w:rPr>
        <w:br/>
        <w:t xml:space="preserve">     1.3.   Lage und Träger der Einrichtung</w:t>
      </w:r>
      <w:r w:rsidRPr="00405D64">
        <w:rPr>
          <w:sz w:val="24"/>
          <w:szCs w:val="24"/>
        </w:rPr>
        <w:br/>
        <w:t xml:space="preserve">     1.4.   Räumlichkeiten</w:t>
      </w:r>
      <w:r w:rsidRPr="00405D64">
        <w:rPr>
          <w:sz w:val="24"/>
          <w:szCs w:val="24"/>
        </w:rPr>
        <w:br/>
        <w:t xml:space="preserve">      1.5.  Außenanlagen</w:t>
      </w:r>
      <w:r w:rsidRPr="00405D64">
        <w:rPr>
          <w:sz w:val="24"/>
          <w:szCs w:val="24"/>
        </w:rPr>
        <w:br/>
      </w:r>
      <w:r w:rsidRPr="00405D64">
        <w:rPr>
          <w:sz w:val="24"/>
          <w:szCs w:val="24"/>
        </w:rPr>
        <w:br/>
        <w:t>2.  Unsere Erzieher</w:t>
      </w:r>
      <w:r w:rsidRPr="00405D64">
        <w:rPr>
          <w:sz w:val="24"/>
          <w:szCs w:val="24"/>
        </w:rPr>
        <w:br/>
      </w:r>
      <w:r w:rsidRPr="00405D64">
        <w:rPr>
          <w:sz w:val="24"/>
          <w:szCs w:val="24"/>
        </w:rPr>
        <w:br/>
        <w:t>3.  Ziele der pädagogischen Arbeit (Bildungsplan)</w:t>
      </w:r>
      <w:r w:rsidRPr="00405D64">
        <w:rPr>
          <w:sz w:val="24"/>
          <w:szCs w:val="24"/>
        </w:rPr>
        <w:br/>
        <w:t xml:space="preserve">      3.1.   Hortarbeit</w:t>
      </w:r>
      <w:r w:rsidRPr="00405D64">
        <w:rPr>
          <w:sz w:val="24"/>
          <w:szCs w:val="24"/>
        </w:rPr>
        <w:br/>
        <w:t xml:space="preserve">      3.2.   Zusammenarbeit Lehrer-Erzieher</w:t>
      </w:r>
      <w:r w:rsidRPr="00405D64">
        <w:rPr>
          <w:sz w:val="24"/>
          <w:szCs w:val="24"/>
        </w:rPr>
        <w:br/>
        <w:t xml:space="preserve">      3.3.   Hausaufgabenbetreuung</w:t>
      </w:r>
      <w:r w:rsidRPr="00405D64">
        <w:rPr>
          <w:sz w:val="24"/>
          <w:szCs w:val="24"/>
        </w:rPr>
        <w:br/>
        <w:t xml:space="preserve">      3.4.   Bildung und Freizeit</w:t>
      </w:r>
      <w:r w:rsidRPr="00405D64">
        <w:rPr>
          <w:sz w:val="24"/>
          <w:szCs w:val="24"/>
        </w:rPr>
        <w:br/>
        <w:t xml:space="preserve">      3.5.   Feriengestaltung</w:t>
      </w:r>
      <w:r w:rsidRPr="00405D64">
        <w:rPr>
          <w:sz w:val="24"/>
          <w:szCs w:val="24"/>
        </w:rPr>
        <w:br/>
        <w:t xml:space="preserve">      3.6.   Feste und Höhepunkte</w:t>
      </w:r>
      <w:r w:rsidRPr="00405D64">
        <w:rPr>
          <w:sz w:val="24"/>
          <w:szCs w:val="24"/>
        </w:rPr>
        <w:br/>
      </w:r>
      <w:r w:rsidRPr="00405D64">
        <w:rPr>
          <w:sz w:val="24"/>
          <w:szCs w:val="24"/>
        </w:rPr>
        <w:br/>
        <w:t>4.  Kooperationspartner</w:t>
      </w:r>
      <w:r w:rsidRPr="00405D64">
        <w:rPr>
          <w:sz w:val="24"/>
          <w:szCs w:val="24"/>
        </w:rPr>
        <w:br/>
        <w:t xml:space="preserve">     4.1.   Eltern</w:t>
      </w:r>
      <w:r w:rsidRPr="00405D64">
        <w:rPr>
          <w:sz w:val="24"/>
          <w:szCs w:val="24"/>
        </w:rPr>
        <w:br/>
        <w:t xml:space="preserve">     4.2.   Kindergärten</w:t>
      </w:r>
      <w:r w:rsidRPr="00405D64">
        <w:rPr>
          <w:sz w:val="24"/>
          <w:szCs w:val="24"/>
        </w:rPr>
        <w:br/>
        <w:t xml:space="preserve">     4.3.   Honorarkräfte</w:t>
      </w:r>
      <w:r w:rsidRPr="00405D64">
        <w:rPr>
          <w:sz w:val="24"/>
          <w:szCs w:val="24"/>
        </w:rPr>
        <w:br/>
        <w:t xml:space="preserve">     4.4.   ansä</w:t>
      </w:r>
      <w:r w:rsidR="00405D64" w:rsidRPr="00405D64">
        <w:rPr>
          <w:sz w:val="24"/>
          <w:szCs w:val="24"/>
        </w:rPr>
        <w:t>ss</w:t>
      </w:r>
      <w:r w:rsidRPr="00405D64">
        <w:rPr>
          <w:sz w:val="24"/>
          <w:szCs w:val="24"/>
        </w:rPr>
        <w:t>ige Betriebe und Firmen</w:t>
      </w:r>
    </w:p>
    <w:p w:rsidR="00405D64" w:rsidRPr="00405D64" w:rsidRDefault="00405D64" w:rsidP="00EF4DF7">
      <w:pPr>
        <w:rPr>
          <w:sz w:val="24"/>
          <w:szCs w:val="24"/>
        </w:rPr>
      </w:pPr>
    </w:p>
    <w:p w:rsidR="00405D64" w:rsidRPr="00405D64" w:rsidRDefault="00405D64" w:rsidP="00EF4DF7">
      <w:pPr>
        <w:rPr>
          <w:sz w:val="24"/>
          <w:szCs w:val="24"/>
        </w:rPr>
      </w:pPr>
    </w:p>
    <w:p w:rsidR="00405D64" w:rsidRPr="00405D64" w:rsidRDefault="00405D64" w:rsidP="00EF4DF7">
      <w:pPr>
        <w:rPr>
          <w:sz w:val="24"/>
          <w:szCs w:val="24"/>
        </w:rPr>
      </w:pPr>
    </w:p>
    <w:p w:rsidR="00405D64" w:rsidRPr="00405D64" w:rsidRDefault="00405D64" w:rsidP="00EF4DF7">
      <w:pPr>
        <w:rPr>
          <w:sz w:val="24"/>
          <w:szCs w:val="24"/>
        </w:rPr>
      </w:pPr>
    </w:p>
    <w:p w:rsidR="00405D64" w:rsidRPr="00405D64" w:rsidRDefault="00405D64" w:rsidP="00EF4DF7">
      <w:pPr>
        <w:rPr>
          <w:sz w:val="24"/>
          <w:szCs w:val="24"/>
        </w:rPr>
      </w:pPr>
    </w:p>
    <w:p w:rsidR="00405D64" w:rsidRDefault="00405D64" w:rsidP="00EF4DF7"/>
    <w:p w:rsidR="00405D64" w:rsidRDefault="00405D64" w:rsidP="00EF4DF7"/>
    <w:p w:rsidR="00405D64" w:rsidRDefault="00405D64" w:rsidP="00EF4DF7"/>
    <w:p w:rsidR="00405D64" w:rsidRDefault="00405D64" w:rsidP="00EF4DF7"/>
    <w:p w:rsidR="00405D64" w:rsidRDefault="00405D64" w:rsidP="00EF4DF7"/>
    <w:p w:rsidR="00405D64" w:rsidRDefault="00405D64" w:rsidP="00EF4DF7"/>
    <w:p w:rsidR="00405D64" w:rsidRDefault="00405D64" w:rsidP="00EF4DF7"/>
    <w:p w:rsidR="00405D64" w:rsidRDefault="00405D64" w:rsidP="00EF4DF7"/>
    <w:p w:rsidR="00405D64" w:rsidRDefault="00405D64" w:rsidP="00405D6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</w:t>
      </w:r>
    </w:p>
    <w:p w:rsidR="00AD4A77" w:rsidRDefault="00405D64" w:rsidP="00405D64">
      <w:pPr>
        <w:pStyle w:val="Listenabsatz"/>
        <w:rPr>
          <w:sz w:val="24"/>
          <w:szCs w:val="24"/>
        </w:rPr>
      </w:pPr>
      <w:r w:rsidRPr="000A23F2">
        <w:rPr>
          <w:b/>
          <w:sz w:val="24"/>
          <w:szCs w:val="24"/>
        </w:rPr>
        <w:t>1</w:t>
      </w:r>
      <w:r w:rsidRPr="000A23F2">
        <w:rPr>
          <w:b/>
          <w:sz w:val="24"/>
          <w:szCs w:val="24"/>
        </w:rPr>
        <w:tab/>
        <w:t>Unser Hort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1.1.      Leitbild der Schule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Unser Leitbild ist ein Wegweiser in Richtung Zukunft. Gemeinsam</w:t>
      </w:r>
      <w:r>
        <w:rPr>
          <w:sz w:val="24"/>
          <w:szCs w:val="24"/>
        </w:rPr>
        <w:br/>
        <w:t xml:space="preserve">             entwickeln wir eine offene Ganztagsschule und wollen Unterricht und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Erziehung, Lernen und Spielen rhythmisiert verbinden.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1.2.</w:t>
      </w:r>
      <w:r>
        <w:rPr>
          <w:sz w:val="24"/>
          <w:szCs w:val="24"/>
        </w:rPr>
        <w:tab/>
        <w:t>Öffnungszeiten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06.00 – 07.30 Uhr  Frü</w:t>
      </w:r>
      <w:r w:rsidR="00492FBE">
        <w:rPr>
          <w:sz w:val="24"/>
          <w:szCs w:val="24"/>
        </w:rPr>
        <w:t>h</w:t>
      </w:r>
      <w:r>
        <w:rPr>
          <w:sz w:val="24"/>
          <w:szCs w:val="24"/>
        </w:rPr>
        <w:t>hort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11.30 – 16.00 Uhr  Kernzeit (Freizeit und gezielte Angebote)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16.00 – 17.00 Uhr  Spät</w:t>
      </w:r>
      <w:r w:rsidR="00492FBE">
        <w:rPr>
          <w:sz w:val="24"/>
          <w:szCs w:val="24"/>
        </w:rPr>
        <w:t>h</w:t>
      </w:r>
      <w:r>
        <w:rPr>
          <w:sz w:val="24"/>
          <w:szCs w:val="24"/>
        </w:rPr>
        <w:t>hort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Der Früh- und Spät</w:t>
      </w:r>
      <w:r w:rsidR="00492FBE">
        <w:rPr>
          <w:sz w:val="24"/>
          <w:szCs w:val="24"/>
        </w:rPr>
        <w:t>h</w:t>
      </w:r>
      <w:r>
        <w:rPr>
          <w:sz w:val="24"/>
          <w:szCs w:val="24"/>
        </w:rPr>
        <w:t>hort werden durch die Erzieher abgesichert.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Der Bedarf wird für jedes Schuljahr von den Eltern</w:t>
      </w:r>
      <w:r w:rsidR="00C60C30">
        <w:rPr>
          <w:sz w:val="24"/>
          <w:szCs w:val="24"/>
        </w:rPr>
        <w:t xml:space="preserve"> beantragt.</w:t>
      </w:r>
      <w:r w:rsidR="00C60C30">
        <w:rPr>
          <w:sz w:val="24"/>
          <w:szCs w:val="24"/>
        </w:rPr>
        <w:br/>
      </w:r>
      <w:r w:rsidR="00C60C30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1.3.</w:t>
      </w:r>
      <w:r>
        <w:rPr>
          <w:sz w:val="24"/>
          <w:szCs w:val="24"/>
        </w:rPr>
        <w:tab/>
        <w:t>Lage und Träger der Einrichtung</w:t>
      </w:r>
      <w:r w:rsidR="00AD4A77">
        <w:rPr>
          <w:sz w:val="24"/>
          <w:szCs w:val="24"/>
        </w:rPr>
        <w:br/>
      </w:r>
      <w:r w:rsidR="00AD4A77">
        <w:rPr>
          <w:sz w:val="24"/>
          <w:szCs w:val="24"/>
        </w:rPr>
        <w:tab/>
        <w:t>Unsere Schule liegt im ländlichem Raum und der Trägerschaft des Landes</w:t>
      </w:r>
      <w:r w:rsidR="00AD4A77">
        <w:rPr>
          <w:sz w:val="24"/>
          <w:szCs w:val="24"/>
        </w:rPr>
        <w:br/>
      </w:r>
      <w:r w:rsidR="00AD4A77">
        <w:rPr>
          <w:sz w:val="24"/>
          <w:szCs w:val="24"/>
        </w:rPr>
        <w:tab/>
        <w:t>Thüringen. Das Schulgebäude blickt auf eine über 100 jährige Geschichte</w:t>
      </w:r>
      <w:r w:rsidR="00AD4A77">
        <w:rPr>
          <w:sz w:val="24"/>
          <w:szCs w:val="24"/>
        </w:rPr>
        <w:br/>
      </w:r>
      <w:r w:rsidR="00AD4A77">
        <w:rPr>
          <w:sz w:val="24"/>
          <w:szCs w:val="24"/>
        </w:rPr>
        <w:tab/>
        <w:t>zurück und wurde von 1999 bis 2001 generalsaniert.</w:t>
      </w:r>
      <w:r w:rsidR="00AD4A77">
        <w:rPr>
          <w:sz w:val="24"/>
          <w:szCs w:val="24"/>
        </w:rPr>
        <w:br/>
      </w:r>
      <w:r w:rsidR="00AD4A77">
        <w:rPr>
          <w:sz w:val="24"/>
          <w:szCs w:val="24"/>
        </w:rPr>
        <w:br/>
        <w:t>1.4.</w:t>
      </w:r>
      <w:r w:rsidR="00AD4A77">
        <w:rPr>
          <w:sz w:val="24"/>
          <w:szCs w:val="24"/>
        </w:rPr>
        <w:tab/>
        <w:t>Räumlichkeiten</w:t>
      </w:r>
      <w:r w:rsidR="00AD4A77">
        <w:rPr>
          <w:sz w:val="24"/>
          <w:szCs w:val="24"/>
        </w:rPr>
        <w:br/>
      </w:r>
      <w:r w:rsidR="00AD4A77">
        <w:rPr>
          <w:sz w:val="24"/>
          <w:szCs w:val="24"/>
        </w:rPr>
        <w:tab/>
        <w:t>Unsere Grundschule verfügt über 4 Klassenräume, die am Nachmittag als</w:t>
      </w:r>
      <w:r w:rsidR="00AD4A77">
        <w:rPr>
          <w:sz w:val="24"/>
          <w:szCs w:val="24"/>
        </w:rPr>
        <w:br/>
      </w:r>
      <w:r w:rsidR="00AD4A77">
        <w:rPr>
          <w:sz w:val="24"/>
          <w:szCs w:val="24"/>
        </w:rPr>
        <w:tab/>
        <w:t>Gruppenräume genutzt werden.</w:t>
      </w:r>
      <w:r w:rsidR="00AD4A77">
        <w:rPr>
          <w:sz w:val="24"/>
          <w:szCs w:val="24"/>
        </w:rPr>
        <w:br/>
      </w:r>
      <w:r w:rsidR="00AD4A77">
        <w:rPr>
          <w:sz w:val="24"/>
          <w:szCs w:val="24"/>
        </w:rPr>
        <w:tab/>
        <w:t>- Speiseraum</w:t>
      </w:r>
      <w:r w:rsidR="00AD4A77">
        <w:rPr>
          <w:sz w:val="24"/>
          <w:szCs w:val="24"/>
        </w:rPr>
        <w:br/>
      </w:r>
      <w:r w:rsidR="00AD4A77">
        <w:rPr>
          <w:sz w:val="24"/>
          <w:szCs w:val="24"/>
        </w:rPr>
        <w:tab/>
        <w:t xml:space="preserve">   (Hier wird den Kindern ein warmes Mittagessen durch eine externe F</w:t>
      </w:r>
      <w:r w:rsidR="00C60C30">
        <w:rPr>
          <w:sz w:val="24"/>
          <w:szCs w:val="24"/>
        </w:rPr>
        <w:t>irma</w:t>
      </w:r>
      <w:r w:rsidR="00C60C30">
        <w:rPr>
          <w:sz w:val="24"/>
          <w:szCs w:val="24"/>
        </w:rPr>
        <w:tab/>
        <w:t xml:space="preserve">    angeboten)</w:t>
      </w:r>
      <w:r w:rsidR="00C60C30">
        <w:rPr>
          <w:sz w:val="24"/>
          <w:szCs w:val="24"/>
        </w:rPr>
        <w:br/>
      </w:r>
      <w:r w:rsidR="00C60C30">
        <w:rPr>
          <w:sz w:val="24"/>
          <w:szCs w:val="24"/>
        </w:rPr>
        <w:tab/>
        <w:t>- Turnraum</w:t>
      </w:r>
      <w:r w:rsidR="00AD4A77">
        <w:rPr>
          <w:sz w:val="24"/>
          <w:szCs w:val="24"/>
        </w:rPr>
        <w:t xml:space="preserve"> für Sport- und Bewegungsspiele</w:t>
      </w:r>
      <w:r w:rsidR="00AD4A77">
        <w:rPr>
          <w:sz w:val="24"/>
          <w:szCs w:val="24"/>
        </w:rPr>
        <w:br/>
      </w:r>
      <w:r w:rsidR="00AD4A77">
        <w:rPr>
          <w:sz w:val="24"/>
          <w:szCs w:val="24"/>
        </w:rPr>
        <w:tab/>
        <w:t>- Mehrzwec</w:t>
      </w:r>
      <w:r w:rsidR="00C60C30">
        <w:rPr>
          <w:sz w:val="24"/>
          <w:szCs w:val="24"/>
        </w:rPr>
        <w:t>kraum</w:t>
      </w:r>
      <w:r w:rsidR="00C60C30">
        <w:rPr>
          <w:sz w:val="24"/>
          <w:szCs w:val="24"/>
        </w:rPr>
        <w:br/>
      </w:r>
      <w:r w:rsidR="00C60C30">
        <w:rPr>
          <w:sz w:val="24"/>
          <w:szCs w:val="24"/>
        </w:rPr>
        <w:tab/>
        <w:t>- Erzieherzimmer/Hoko</w:t>
      </w:r>
      <w:r w:rsidR="00AD4A77">
        <w:rPr>
          <w:sz w:val="24"/>
          <w:szCs w:val="24"/>
        </w:rPr>
        <w:br/>
      </w:r>
      <w:r w:rsidR="00AD4A77">
        <w:rPr>
          <w:sz w:val="24"/>
          <w:szCs w:val="24"/>
        </w:rPr>
        <w:tab/>
        <w:t xml:space="preserve">- </w:t>
      </w:r>
      <w:r w:rsidR="00C60C30">
        <w:rPr>
          <w:sz w:val="24"/>
          <w:szCs w:val="24"/>
        </w:rPr>
        <w:t xml:space="preserve">kleines </w:t>
      </w:r>
      <w:r w:rsidR="00AD4A77">
        <w:rPr>
          <w:sz w:val="24"/>
          <w:szCs w:val="24"/>
        </w:rPr>
        <w:t>Bauzimmer</w:t>
      </w:r>
    </w:p>
    <w:p w:rsidR="00AD4A77" w:rsidRDefault="00AD4A77" w:rsidP="00405D64">
      <w:pPr>
        <w:pStyle w:val="Listenabsatz"/>
        <w:rPr>
          <w:sz w:val="24"/>
          <w:szCs w:val="24"/>
        </w:rPr>
      </w:pPr>
    </w:p>
    <w:p w:rsidR="00AD4A77" w:rsidRDefault="00AD4A77" w:rsidP="00405D64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  <w:t>Außenanlagen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- Schulhof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- grünes Klassenzimmer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- Sandkasten mit Kletterkombination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- feste TT-Platte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- Rasenfläche</w:t>
      </w:r>
    </w:p>
    <w:p w:rsidR="00AD4A77" w:rsidRDefault="00AD4A77" w:rsidP="00405D64">
      <w:pPr>
        <w:pStyle w:val="Listenabsatz"/>
        <w:rPr>
          <w:sz w:val="24"/>
          <w:szCs w:val="24"/>
        </w:rPr>
      </w:pPr>
    </w:p>
    <w:p w:rsidR="00AD4A77" w:rsidRDefault="00AD4A77" w:rsidP="00405D64">
      <w:pPr>
        <w:pStyle w:val="Listenabsatz"/>
        <w:rPr>
          <w:sz w:val="24"/>
          <w:szCs w:val="24"/>
        </w:rPr>
      </w:pPr>
    </w:p>
    <w:p w:rsidR="00AD4A77" w:rsidRDefault="00AD4A77" w:rsidP="00405D64">
      <w:pPr>
        <w:pStyle w:val="Listenabsatz"/>
        <w:rPr>
          <w:sz w:val="24"/>
          <w:szCs w:val="24"/>
        </w:rPr>
      </w:pPr>
    </w:p>
    <w:p w:rsidR="000A23F2" w:rsidRDefault="000A23F2" w:rsidP="00405D64">
      <w:pPr>
        <w:pStyle w:val="Listenabsatz"/>
        <w:rPr>
          <w:sz w:val="24"/>
          <w:szCs w:val="24"/>
        </w:rPr>
      </w:pPr>
    </w:p>
    <w:p w:rsidR="000A23F2" w:rsidRDefault="000A23F2" w:rsidP="00405D64">
      <w:pPr>
        <w:pStyle w:val="Listenabsatz"/>
        <w:rPr>
          <w:sz w:val="24"/>
          <w:szCs w:val="24"/>
        </w:rPr>
      </w:pPr>
    </w:p>
    <w:p w:rsidR="000A23F2" w:rsidRDefault="00AD4A77" w:rsidP="000A23F2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0A23F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4</w:t>
      </w:r>
      <w:r w:rsidR="000A23F2">
        <w:rPr>
          <w:sz w:val="24"/>
          <w:szCs w:val="24"/>
        </w:rPr>
        <w:br/>
      </w:r>
      <w:r w:rsidR="000A23F2">
        <w:rPr>
          <w:sz w:val="24"/>
          <w:szCs w:val="24"/>
        </w:rPr>
        <w:br/>
      </w:r>
      <w:r w:rsidR="000A23F2" w:rsidRPr="000A23F2">
        <w:rPr>
          <w:b/>
          <w:sz w:val="24"/>
          <w:szCs w:val="24"/>
        </w:rPr>
        <w:lastRenderedPageBreak/>
        <w:t>2</w:t>
      </w:r>
      <w:r w:rsidR="000A23F2" w:rsidRPr="000A23F2">
        <w:rPr>
          <w:b/>
          <w:sz w:val="24"/>
          <w:szCs w:val="24"/>
        </w:rPr>
        <w:tab/>
        <w:t>Unser Hortpersonal</w:t>
      </w:r>
      <w:r w:rsidR="000A23F2" w:rsidRPr="000A23F2">
        <w:rPr>
          <w:b/>
          <w:sz w:val="24"/>
          <w:szCs w:val="24"/>
        </w:rPr>
        <w:br/>
      </w:r>
      <w:r w:rsidR="000A23F2">
        <w:rPr>
          <w:sz w:val="24"/>
          <w:szCs w:val="24"/>
        </w:rPr>
        <w:t xml:space="preserve"> </w:t>
      </w:r>
      <w:r w:rsidR="000A23F2">
        <w:rPr>
          <w:sz w:val="24"/>
          <w:szCs w:val="24"/>
        </w:rPr>
        <w:tab/>
        <w:t>In unserer Einrichtung arbeitet ausschließlich pädagogisches Personal, welches</w:t>
      </w:r>
      <w:r w:rsidR="000A23F2">
        <w:rPr>
          <w:sz w:val="24"/>
          <w:szCs w:val="24"/>
        </w:rPr>
        <w:br/>
        <w:t xml:space="preserve"> </w:t>
      </w:r>
      <w:r w:rsidR="000A23F2">
        <w:rPr>
          <w:sz w:val="24"/>
          <w:szCs w:val="24"/>
        </w:rPr>
        <w:tab/>
        <w:t>zum großen Teil über langjährige Erfahrungen im Bereich der Hortarbeit verfügt.</w:t>
      </w:r>
      <w:r w:rsidR="000A23F2">
        <w:rPr>
          <w:sz w:val="24"/>
          <w:szCs w:val="24"/>
        </w:rPr>
        <w:br/>
        <w:t xml:space="preserve"> </w:t>
      </w:r>
      <w:r w:rsidR="000A23F2">
        <w:rPr>
          <w:sz w:val="24"/>
          <w:szCs w:val="24"/>
        </w:rPr>
        <w:tab/>
        <w:t>Sie nehmen regelmäßig an Fort- und Weiterbildungsveranstaltungen teil.</w:t>
      </w:r>
      <w:r w:rsidR="000A23F2">
        <w:rPr>
          <w:sz w:val="24"/>
          <w:szCs w:val="24"/>
        </w:rPr>
        <w:br/>
        <w:t xml:space="preserve"> </w:t>
      </w:r>
      <w:r w:rsidR="000A23F2">
        <w:rPr>
          <w:sz w:val="24"/>
          <w:szCs w:val="24"/>
        </w:rPr>
        <w:tab/>
        <w:t>Absprachen finden wöchentlich im Rahmen von Dienstberatungen sowie nach</w:t>
      </w:r>
      <w:r w:rsidR="000A23F2">
        <w:rPr>
          <w:sz w:val="24"/>
          <w:szCs w:val="24"/>
        </w:rPr>
        <w:br/>
        <w:t xml:space="preserve">  </w:t>
      </w:r>
      <w:r w:rsidR="000A23F2">
        <w:rPr>
          <w:sz w:val="24"/>
          <w:szCs w:val="24"/>
        </w:rPr>
        <w:tab/>
        <w:t>Bedarf statt. Die Reflexionen von Angeboten und Aktionen sowie die Weitergabe</w:t>
      </w:r>
      <w:r w:rsidR="000A23F2">
        <w:rPr>
          <w:sz w:val="24"/>
          <w:szCs w:val="24"/>
        </w:rPr>
        <w:br/>
        <w:t xml:space="preserve"> </w:t>
      </w:r>
      <w:r w:rsidR="000A23F2">
        <w:rPr>
          <w:sz w:val="24"/>
          <w:szCs w:val="24"/>
        </w:rPr>
        <w:tab/>
        <w:t>von Fortbildungsinhalten und Fachartikel und die Beobachtung von Entwicklungs-</w:t>
      </w:r>
      <w:r w:rsidR="000A23F2">
        <w:rPr>
          <w:sz w:val="24"/>
          <w:szCs w:val="24"/>
        </w:rPr>
        <w:br/>
        <w:t xml:space="preserve"> </w:t>
      </w:r>
      <w:r w:rsidR="000A23F2">
        <w:rPr>
          <w:sz w:val="24"/>
          <w:szCs w:val="24"/>
        </w:rPr>
        <w:tab/>
        <w:t>verläufen sind fester Bestandteil der Dienstberatungen.</w:t>
      </w:r>
    </w:p>
    <w:p w:rsidR="000A23F2" w:rsidRDefault="000A23F2" w:rsidP="000A23F2">
      <w:pPr>
        <w:pStyle w:val="Listenabsatz"/>
        <w:ind w:left="0"/>
        <w:rPr>
          <w:sz w:val="24"/>
          <w:szCs w:val="24"/>
        </w:rPr>
      </w:pPr>
    </w:p>
    <w:p w:rsidR="00C60C30" w:rsidRDefault="000A23F2" w:rsidP="000A23F2">
      <w:pPr>
        <w:pStyle w:val="Listenabsatz"/>
        <w:ind w:left="0"/>
        <w:rPr>
          <w:sz w:val="24"/>
          <w:szCs w:val="24"/>
        </w:rPr>
      </w:pPr>
      <w:r w:rsidRPr="000A23F2">
        <w:rPr>
          <w:b/>
          <w:sz w:val="24"/>
          <w:szCs w:val="24"/>
        </w:rPr>
        <w:t>3</w:t>
      </w:r>
      <w:r w:rsidRPr="000A23F2">
        <w:rPr>
          <w:b/>
          <w:sz w:val="24"/>
          <w:szCs w:val="24"/>
        </w:rPr>
        <w:tab/>
        <w:t>Ziele der pädagogischen Arbeit</w:t>
      </w:r>
      <w:r>
        <w:rPr>
          <w:b/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Gesetzliche und pädagogische Grundlage für unsere Arbeit ist der Thüringer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>Bildungsplan. Alle Kinder haben ein Recht auf Bildung von  Anfang an.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3.1.</w:t>
      </w:r>
      <w:r>
        <w:rPr>
          <w:sz w:val="24"/>
          <w:szCs w:val="24"/>
        </w:rPr>
        <w:tab/>
        <w:t>Hortarbeit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130994">
        <w:rPr>
          <w:sz w:val="24"/>
          <w:szCs w:val="24"/>
        </w:rPr>
        <w:t xml:space="preserve">Der Hort soll die Entwicklung des Kindes zu einer eigenverantwortlichen und </w:t>
      </w:r>
      <w:r w:rsidR="00130994">
        <w:rPr>
          <w:sz w:val="24"/>
          <w:szCs w:val="24"/>
        </w:rPr>
        <w:br/>
        <w:t xml:space="preserve"> </w:t>
      </w:r>
      <w:r w:rsidR="00130994">
        <w:rPr>
          <w:sz w:val="24"/>
          <w:szCs w:val="24"/>
        </w:rPr>
        <w:tab/>
        <w:t>gemeinschaftsfähigen Persönlichkeit fördern. Das Hortangebot soll die pädago-</w:t>
      </w:r>
      <w:r w:rsidR="00130994">
        <w:rPr>
          <w:sz w:val="24"/>
          <w:szCs w:val="24"/>
        </w:rPr>
        <w:br/>
        <w:t xml:space="preserve"> </w:t>
      </w:r>
      <w:r w:rsidR="00130994">
        <w:rPr>
          <w:sz w:val="24"/>
          <w:szCs w:val="24"/>
        </w:rPr>
        <w:tab/>
        <w:t>gischen Intensionen und Grundlagen der Schule aufgreifen, ergänzen und erweitern.</w:t>
      </w:r>
      <w:r w:rsidR="00130994">
        <w:rPr>
          <w:sz w:val="24"/>
          <w:szCs w:val="24"/>
        </w:rPr>
        <w:br/>
        <w:t xml:space="preserve"> </w:t>
      </w:r>
      <w:r w:rsidR="00130994">
        <w:rPr>
          <w:sz w:val="24"/>
          <w:szCs w:val="24"/>
        </w:rPr>
        <w:tab/>
        <w:t>Ein breites Aufgabengebiet liegt unserer Hortarbeit zu Grunde:</w:t>
      </w:r>
      <w:r w:rsidR="00130994">
        <w:rPr>
          <w:sz w:val="24"/>
          <w:szCs w:val="24"/>
        </w:rPr>
        <w:br/>
      </w:r>
      <w:r w:rsidR="00130994">
        <w:rPr>
          <w:b/>
          <w:sz w:val="24"/>
          <w:szCs w:val="24"/>
        </w:rPr>
        <w:t xml:space="preserve"> </w:t>
      </w:r>
      <w:r w:rsidR="00130994">
        <w:rPr>
          <w:b/>
          <w:sz w:val="24"/>
          <w:szCs w:val="24"/>
        </w:rPr>
        <w:tab/>
      </w:r>
      <w:r w:rsidR="00130994">
        <w:rPr>
          <w:sz w:val="24"/>
          <w:szCs w:val="24"/>
        </w:rPr>
        <w:t>-   Betreuung und Versorgung der angemeldeten Kinder</w:t>
      </w:r>
      <w:r w:rsidR="00130994">
        <w:rPr>
          <w:sz w:val="24"/>
          <w:szCs w:val="24"/>
        </w:rPr>
        <w:br/>
      </w:r>
      <w:r w:rsidR="00130994">
        <w:rPr>
          <w:b/>
          <w:sz w:val="24"/>
          <w:szCs w:val="24"/>
        </w:rPr>
        <w:t xml:space="preserve"> </w:t>
      </w:r>
      <w:r w:rsidR="00130994">
        <w:rPr>
          <w:b/>
          <w:sz w:val="24"/>
          <w:szCs w:val="24"/>
        </w:rPr>
        <w:tab/>
      </w:r>
      <w:r w:rsidR="00130994">
        <w:rPr>
          <w:sz w:val="24"/>
          <w:szCs w:val="24"/>
        </w:rPr>
        <w:t>-   Ansprechpartner für Kinder und Eltern</w:t>
      </w:r>
      <w:r w:rsidR="00130994">
        <w:rPr>
          <w:sz w:val="24"/>
          <w:szCs w:val="24"/>
        </w:rPr>
        <w:br/>
        <w:t xml:space="preserve"> </w:t>
      </w:r>
      <w:r w:rsidR="00130994">
        <w:rPr>
          <w:sz w:val="24"/>
          <w:szCs w:val="24"/>
        </w:rPr>
        <w:tab/>
        <w:t>-   Förderung der Entfaltung der Persönlichkeit des Kindes</w:t>
      </w:r>
      <w:r w:rsidR="00130994">
        <w:rPr>
          <w:sz w:val="24"/>
          <w:szCs w:val="24"/>
        </w:rPr>
        <w:br/>
        <w:t xml:space="preserve"> </w:t>
      </w:r>
      <w:r w:rsidR="00130994">
        <w:rPr>
          <w:sz w:val="24"/>
          <w:szCs w:val="24"/>
        </w:rPr>
        <w:tab/>
        <w:t>-   Förderung der Selbständigkeit und Selbsttätigkeit</w:t>
      </w:r>
      <w:r w:rsidR="00130994">
        <w:rPr>
          <w:sz w:val="24"/>
          <w:szCs w:val="24"/>
        </w:rPr>
        <w:br/>
        <w:t xml:space="preserve"> </w:t>
      </w:r>
      <w:r w:rsidR="00130994">
        <w:rPr>
          <w:sz w:val="24"/>
          <w:szCs w:val="24"/>
        </w:rPr>
        <w:tab/>
        <w:t xml:space="preserve">-   Stärkung sozialer Kontakte (Gruppenfähigkeit) </w:t>
      </w:r>
      <w:r w:rsidR="00F72B65">
        <w:rPr>
          <w:sz w:val="24"/>
          <w:szCs w:val="24"/>
        </w:rPr>
        <w:br/>
        <w:t xml:space="preserve"> </w:t>
      </w:r>
      <w:r w:rsidR="00F72B65">
        <w:rPr>
          <w:sz w:val="24"/>
          <w:szCs w:val="24"/>
        </w:rPr>
        <w:tab/>
        <w:t>-   Hilfestellung bei den Hausaufgaben</w:t>
      </w:r>
      <w:r w:rsidR="00F72B65">
        <w:rPr>
          <w:sz w:val="24"/>
          <w:szCs w:val="24"/>
        </w:rPr>
        <w:br/>
      </w:r>
      <w:r w:rsidR="00F72B65">
        <w:rPr>
          <w:sz w:val="24"/>
          <w:szCs w:val="24"/>
        </w:rPr>
        <w:br/>
      </w:r>
      <w:r w:rsidR="00F72B65">
        <w:rPr>
          <w:b/>
          <w:sz w:val="24"/>
          <w:szCs w:val="24"/>
        </w:rPr>
        <w:t xml:space="preserve"> </w:t>
      </w:r>
      <w:r w:rsidR="00F72B65">
        <w:rPr>
          <w:b/>
          <w:sz w:val="24"/>
          <w:szCs w:val="24"/>
        </w:rPr>
        <w:tab/>
      </w:r>
      <w:r w:rsidR="00F72B65">
        <w:rPr>
          <w:sz w:val="24"/>
          <w:szCs w:val="24"/>
        </w:rPr>
        <w:t>Die Schwerpunkte der Bildungs- und Erziehungsarbeit liegen darin, dass die Kinder</w:t>
      </w:r>
      <w:r w:rsidR="00F72B65">
        <w:rPr>
          <w:sz w:val="24"/>
          <w:szCs w:val="24"/>
        </w:rPr>
        <w:br/>
        <w:t xml:space="preserve"> </w:t>
      </w:r>
      <w:r w:rsidR="00F72B65">
        <w:rPr>
          <w:sz w:val="24"/>
          <w:szCs w:val="24"/>
        </w:rPr>
        <w:tab/>
        <w:t>im Hort:</w:t>
      </w:r>
      <w:r w:rsidR="00F72B65">
        <w:rPr>
          <w:sz w:val="24"/>
          <w:szCs w:val="24"/>
        </w:rPr>
        <w:br/>
        <w:t xml:space="preserve"> </w:t>
      </w:r>
      <w:r w:rsidR="00F72B65">
        <w:rPr>
          <w:sz w:val="24"/>
          <w:szCs w:val="24"/>
        </w:rPr>
        <w:tab/>
        <w:t>-   schulische Probleme und Aufgaben aufarbeiten und lösen können</w:t>
      </w:r>
      <w:r w:rsidR="00F72B65">
        <w:rPr>
          <w:sz w:val="24"/>
          <w:szCs w:val="24"/>
        </w:rPr>
        <w:br/>
        <w:t xml:space="preserve"> </w:t>
      </w:r>
      <w:r w:rsidR="00F72B65">
        <w:rPr>
          <w:sz w:val="24"/>
          <w:szCs w:val="24"/>
        </w:rPr>
        <w:tab/>
        <w:t>-   sich selbst und andere annehmen (mit allen Stärken und Schwächen)</w:t>
      </w:r>
      <w:r w:rsidR="00F72B65">
        <w:rPr>
          <w:sz w:val="24"/>
          <w:szCs w:val="24"/>
        </w:rPr>
        <w:br/>
        <w:t xml:space="preserve"> </w:t>
      </w:r>
      <w:r w:rsidR="00F72B65">
        <w:rPr>
          <w:sz w:val="24"/>
          <w:szCs w:val="24"/>
        </w:rPr>
        <w:tab/>
        <w:t>-   Initiative und Zutrauen in die eigenen Fähigkeiten bekommen und ausdrücken</w:t>
      </w:r>
      <w:r w:rsidR="00F72B65">
        <w:rPr>
          <w:sz w:val="24"/>
          <w:szCs w:val="24"/>
        </w:rPr>
        <w:br/>
        <w:t xml:space="preserve"> </w:t>
      </w:r>
      <w:r w:rsidR="00F72B65">
        <w:rPr>
          <w:sz w:val="24"/>
          <w:szCs w:val="24"/>
        </w:rPr>
        <w:tab/>
        <w:t xml:space="preserve">     können</w:t>
      </w:r>
      <w:r w:rsidR="00F72B65">
        <w:rPr>
          <w:sz w:val="24"/>
          <w:szCs w:val="24"/>
        </w:rPr>
        <w:br/>
        <w:t xml:space="preserve"> </w:t>
      </w:r>
      <w:r w:rsidR="00F72B65">
        <w:rPr>
          <w:sz w:val="24"/>
          <w:szCs w:val="24"/>
        </w:rPr>
        <w:tab/>
        <w:t>-   lernen, Verantwortung für eigenes Tun zu übernehmen</w:t>
      </w:r>
      <w:r w:rsidR="00F72B65">
        <w:rPr>
          <w:sz w:val="24"/>
          <w:szCs w:val="24"/>
        </w:rPr>
        <w:br/>
        <w:t xml:space="preserve"> </w:t>
      </w:r>
      <w:r w:rsidR="00F72B65">
        <w:rPr>
          <w:sz w:val="24"/>
          <w:szCs w:val="24"/>
        </w:rPr>
        <w:tab/>
        <w:t>-   eigene Grenzen erkennen und Misserfolge ertragen lernen</w:t>
      </w:r>
      <w:r w:rsidR="00F72B65">
        <w:rPr>
          <w:sz w:val="24"/>
          <w:szCs w:val="24"/>
        </w:rPr>
        <w:br/>
        <w:t xml:space="preserve"> </w:t>
      </w:r>
      <w:r w:rsidR="00F72B65">
        <w:rPr>
          <w:sz w:val="24"/>
          <w:szCs w:val="24"/>
        </w:rPr>
        <w:tab/>
        <w:t>-   Konflikte mit Kindern und Erwachsenen angemessen austragen und verschiedene</w:t>
      </w:r>
      <w:r w:rsidR="00F72B65">
        <w:rPr>
          <w:sz w:val="24"/>
          <w:szCs w:val="24"/>
        </w:rPr>
        <w:br/>
        <w:t xml:space="preserve"> </w:t>
      </w:r>
      <w:r w:rsidR="00F72B65">
        <w:rPr>
          <w:sz w:val="24"/>
          <w:szCs w:val="24"/>
        </w:rPr>
        <w:tab/>
        <w:t xml:space="preserve">    Lösungsmöglichkeiten entwickeln</w:t>
      </w:r>
      <w:r w:rsidR="00F72B65">
        <w:rPr>
          <w:sz w:val="24"/>
          <w:szCs w:val="24"/>
        </w:rPr>
        <w:br/>
        <w:t xml:space="preserve"> </w:t>
      </w:r>
      <w:r w:rsidR="00F72B65">
        <w:rPr>
          <w:sz w:val="24"/>
          <w:szCs w:val="24"/>
        </w:rPr>
        <w:tab/>
        <w:t>-   ihre Umwelt erforschen und sich mit ihr auseinandersetzen</w:t>
      </w:r>
      <w:r w:rsidR="00F72B65">
        <w:rPr>
          <w:sz w:val="24"/>
          <w:szCs w:val="24"/>
        </w:rPr>
        <w:br/>
        <w:t xml:space="preserve"> </w:t>
      </w:r>
      <w:r w:rsidR="00F72B65">
        <w:rPr>
          <w:sz w:val="24"/>
          <w:szCs w:val="24"/>
        </w:rPr>
        <w:tab/>
        <w:t>-   eigene Bedürfnisse erkennen und mitteilen können</w:t>
      </w:r>
      <w:r w:rsidR="00F72B65">
        <w:rPr>
          <w:sz w:val="24"/>
          <w:szCs w:val="24"/>
        </w:rPr>
        <w:br/>
        <w:t xml:space="preserve"> </w:t>
      </w:r>
      <w:r w:rsidR="00F72B65">
        <w:rPr>
          <w:sz w:val="24"/>
          <w:szCs w:val="24"/>
        </w:rPr>
        <w:tab/>
        <w:t xml:space="preserve">-   </w:t>
      </w:r>
      <w:r w:rsidR="00005011">
        <w:rPr>
          <w:sz w:val="24"/>
          <w:szCs w:val="24"/>
        </w:rPr>
        <w:t>Freundschaften schließen und pflegen</w:t>
      </w:r>
      <w:r w:rsidR="00005011">
        <w:rPr>
          <w:sz w:val="24"/>
          <w:szCs w:val="24"/>
        </w:rPr>
        <w:br/>
        <w:t xml:space="preserve"> </w:t>
      </w:r>
      <w:r w:rsidR="00005011">
        <w:rPr>
          <w:sz w:val="24"/>
          <w:szCs w:val="24"/>
        </w:rPr>
        <w:tab/>
        <w:t>-   mit Spaß und Ausdauer spielen und an verschiedenen pädagogischen Angeboten</w:t>
      </w:r>
      <w:r w:rsidR="00005011">
        <w:rPr>
          <w:sz w:val="24"/>
          <w:szCs w:val="24"/>
        </w:rPr>
        <w:br/>
        <w:t xml:space="preserve"> </w:t>
      </w:r>
      <w:r w:rsidR="00005011">
        <w:rPr>
          <w:sz w:val="24"/>
          <w:szCs w:val="24"/>
        </w:rPr>
        <w:tab/>
        <w:t xml:space="preserve">    teilnehmen</w:t>
      </w:r>
      <w:r w:rsidR="00005011">
        <w:rPr>
          <w:sz w:val="24"/>
          <w:szCs w:val="24"/>
        </w:rPr>
        <w:br/>
        <w:t xml:space="preserve"> </w:t>
      </w:r>
      <w:r w:rsidR="00005011">
        <w:rPr>
          <w:sz w:val="24"/>
          <w:szCs w:val="24"/>
        </w:rPr>
        <w:tab/>
        <w:t>-   einen Ausgleich durch Bewegung erlangen</w:t>
      </w:r>
      <w:r w:rsidR="00005011">
        <w:rPr>
          <w:sz w:val="24"/>
          <w:szCs w:val="24"/>
        </w:rPr>
        <w:br/>
      </w:r>
      <w:r w:rsidR="00005011">
        <w:rPr>
          <w:sz w:val="24"/>
          <w:szCs w:val="24"/>
        </w:rPr>
        <w:br/>
      </w:r>
      <w:r w:rsidR="00005011">
        <w:rPr>
          <w:sz w:val="24"/>
          <w:szCs w:val="24"/>
        </w:rPr>
        <w:br/>
      </w:r>
      <w:r w:rsidR="00005011">
        <w:rPr>
          <w:sz w:val="24"/>
          <w:szCs w:val="24"/>
        </w:rPr>
        <w:tab/>
      </w:r>
      <w:r w:rsidR="00005011">
        <w:rPr>
          <w:sz w:val="24"/>
          <w:szCs w:val="24"/>
        </w:rPr>
        <w:tab/>
      </w:r>
      <w:r w:rsidR="00005011">
        <w:rPr>
          <w:sz w:val="24"/>
          <w:szCs w:val="24"/>
        </w:rPr>
        <w:tab/>
      </w:r>
      <w:r w:rsidR="00005011">
        <w:rPr>
          <w:sz w:val="24"/>
          <w:szCs w:val="24"/>
        </w:rPr>
        <w:tab/>
      </w:r>
      <w:r w:rsidR="00005011">
        <w:rPr>
          <w:sz w:val="24"/>
          <w:szCs w:val="24"/>
        </w:rPr>
        <w:tab/>
      </w:r>
      <w:r w:rsidR="00005011">
        <w:rPr>
          <w:sz w:val="24"/>
          <w:szCs w:val="24"/>
        </w:rPr>
        <w:tab/>
      </w:r>
      <w:r w:rsidR="00005011">
        <w:rPr>
          <w:sz w:val="24"/>
          <w:szCs w:val="24"/>
        </w:rPr>
        <w:tab/>
      </w:r>
      <w:r w:rsidR="00005011">
        <w:rPr>
          <w:sz w:val="24"/>
          <w:szCs w:val="24"/>
        </w:rPr>
        <w:tab/>
      </w:r>
      <w:r w:rsidR="00005011">
        <w:rPr>
          <w:sz w:val="24"/>
          <w:szCs w:val="24"/>
        </w:rPr>
        <w:tab/>
      </w:r>
      <w:r w:rsidR="00005011">
        <w:rPr>
          <w:sz w:val="24"/>
          <w:szCs w:val="24"/>
        </w:rPr>
        <w:tab/>
      </w:r>
      <w:r w:rsidR="00005011">
        <w:rPr>
          <w:sz w:val="24"/>
          <w:szCs w:val="24"/>
        </w:rPr>
        <w:tab/>
        <w:t xml:space="preserve">              5</w:t>
      </w:r>
      <w:r w:rsidR="00005011">
        <w:rPr>
          <w:sz w:val="24"/>
          <w:szCs w:val="24"/>
        </w:rPr>
        <w:br/>
      </w:r>
    </w:p>
    <w:p w:rsidR="00005011" w:rsidRDefault="00005011" w:rsidP="000A23F2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3.2.</w:t>
      </w:r>
      <w:r>
        <w:rPr>
          <w:sz w:val="24"/>
          <w:szCs w:val="24"/>
        </w:rPr>
        <w:tab/>
        <w:t>Zusammenarbeit Lehrer – Erzieher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Um die Kinder auch im schulischen Bereich gut und sinnvoll unterstützen zu können,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stehen die Erzieher im regelmäßigen Austausch mit den Lehrkräften.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>Hierbei geht es jedoch nicht ausschließlich um die schulischen Leistungen, auch die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>Integration in den Klassenverband und das Sozialverhalten sind wichtige Bestand-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teile dieser Gespräche. Intensiviert wird diese Vernetzung durch die Begleitung der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Kinder bei der freien Stillarbeit. Hier sind die Hortmitarbeiterinnen am S</w:t>
      </w:r>
      <w:r w:rsidR="00C60C30">
        <w:rPr>
          <w:sz w:val="24"/>
          <w:szCs w:val="24"/>
        </w:rPr>
        <w:t>chulvor-</w:t>
      </w:r>
      <w:r w:rsidR="00C60C30">
        <w:rPr>
          <w:sz w:val="24"/>
          <w:szCs w:val="24"/>
        </w:rPr>
        <w:br/>
      </w:r>
      <w:r w:rsidR="00C60C30">
        <w:rPr>
          <w:sz w:val="24"/>
          <w:szCs w:val="24"/>
        </w:rPr>
        <w:tab/>
        <w:t>mittag als Zweitbesetzung</w:t>
      </w:r>
      <w:r>
        <w:rPr>
          <w:sz w:val="24"/>
          <w:szCs w:val="24"/>
        </w:rPr>
        <w:t xml:space="preserve"> in den einzelnen Klassen neben der jeweiligen Lehrkraft.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Somit sind alle Erzieherinnen eng in die Schuleingangsphase einbezogen und unter-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stützen die individuelle Förderung einzelner Kinder.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3.3.</w:t>
      </w:r>
      <w:r>
        <w:rPr>
          <w:sz w:val="24"/>
          <w:szCs w:val="24"/>
        </w:rPr>
        <w:tab/>
        <w:t>Hausaufgabenbetreuung</w:t>
      </w:r>
    </w:p>
    <w:p w:rsidR="00005011" w:rsidRDefault="00005011" w:rsidP="000A23F2">
      <w:pPr>
        <w:pStyle w:val="Listenabsatz"/>
        <w:ind w:left="0"/>
        <w:rPr>
          <w:sz w:val="24"/>
          <w:szCs w:val="24"/>
        </w:rPr>
      </w:pPr>
    </w:p>
    <w:p w:rsidR="00005011" w:rsidRDefault="00005011" w:rsidP="000A23F2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Die Hausaufgabenanfertigung haben wir in den Tagesablauf </w:t>
      </w:r>
      <w:r w:rsidR="0014118A">
        <w:rPr>
          <w:sz w:val="24"/>
          <w:szCs w:val="24"/>
        </w:rPr>
        <w:t>integriert und wird in</w:t>
      </w:r>
      <w:r w:rsidR="0014118A">
        <w:rPr>
          <w:sz w:val="24"/>
          <w:szCs w:val="24"/>
        </w:rPr>
        <w:br/>
      </w:r>
      <w:r w:rsidR="0014118A">
        <w:rPr>
          <w:sz w:val="24"/>
          <w:szCs w:val="24"/>
        </w:rPr>
        <w:tab/>
        <w:t>jeder Gruppe durch den Erzieher angeleitet und kontrolliert. In der Hausaufgaben-</w:t>
      </w:r>
      <w:r w:rsidR="0014118A">
        <w:rPr>
          <w:sz w:val="24"/>
          <w:szCs w:val="24"/>
        </w:rPr>
        <w:br/>
      </w:r>
      <w:r w:rsidR="0014118A">
        <w:rPr>
          <w:sz w:val="24"/>
          <w:szCs w:val="24"/>
        </w:rPr>
        <w:tab/>
        <w:t>zeit ist es uns ein großes Anliegen, die Kinder zur Selbständigkeit anzuleiten.</w:t>
      </w:r>
      <w:r w:rsidR="0014118A">
        <w:rPr>
          <w:sz w:val="24"/>
          <w:szCs w:val="24"/>
        </w:rPr>
        <w:br/>
      </w:r>
      <w:r w:rsidR="0014118A">
        <w:rPr>
          <w:sz w:val="24"/>
          <w:szCs w:val="24"/>
        </w:rPr>
        <w:tab/>
        <w:t xml:space="preserve">Die Erzieher geben Impulse und Hilfestellungen und regen zur Partner- und </w:t>
      </w:r>
      <w:r w:rsidR="0014118A">
        <w:rPr>
          <w:sz w:val="24"/>
          <w:szCs w:val="24"/>
        </w:rPr>
        <w:br/>
      </w:r>
      <w:r w:rsidR="0014118A">
        <w:rPr>
          <w:sz w:val="24"/>
          <w:szCs w:val="24"/>
        </w:rPr>
        <w:tab/>
        <w:t>Gruppenarbeit an. Am Freitag werden die Hausaufgaben zu Hause angefertigt.</w:t>
      </w:r>
      <w:r w:rsidR="00062F62">
        <w:rPr>
          <w:sz w:val="24"/>
          <w:szCs w:val="24"/>
        </w:rPr>
        <w:br/>
      </w:r>
      <w:r w:rsidR="00062F62">
        <w:rPr>
          <w:sz w:val="24"/>
          <w:szCs w:val="24"/>
        </w:rPr>
        <w:tab/>
        <w:t>Somit haben die Eltern zusätzlich Einblick in den Stand und die Bemühungen des</w:t>
      </w:r>
      <w:r w:rsidR="00062F62">
        <w:rPr>
          <w:sz w:val="24"/>
          <w:szCs w:val="24"/>
        </w:rPr>
        <w:br/>
      </w:r>
      <w:r w:rsidR="00062F62">
        <w:rPr>
          <w:sz w:val="24"/>
          <w:szCs w:val="24"/>
        </w:rPr>
        <w:tab/>
        <w:t>eigenen Kindes.</w:t>
      </w:r>
    </w:p>
    <w:p w:rsidR="00062F62" w:rsidRDefault="00062F62" w:rsidP="000A23F2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br/>
        <w:t>3.4.</w:t>
      </w:r>
      <w:r>
        <w:rPr>
          <w:sz w:val="24"/>
          <w:szCs w:val="24"/>
        </w:rPr>
        <w:tab/>
        <w:t>Bildung und Freizeit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>Die Bildungsbereiche sind Grundlage für den Freizeitbereich an unserer Grundschule.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>Der Freizeitbereich wird durch die Erzieher und an verschiedenen Tagen durch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>Honorarkräfte organisiert. Im Fokus steht ein ausgewogener Wechsel von An- und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>Entspannung im gesamten Tagesablauf. Der Freizeitbereich bietet unseren Kindern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>eine gute Möglichkeit, ihren individuellen Interessen und Neigungen nachzugehen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>oder neue zu entwickeln.</w:t>
      </w:r>
      <w:r>
        <w:rPr>
          <w:sz w:val="24"/>
          <w:szCs w:val="24"/>
        </w:rPr>
        <w:br/>
      </w:r>
    </w:p>
    <w:p w:rsidR="00492FBE" w:rsidRDefault="00062F62" w:rsidP="00062F62">
      <w:pPr>
        <w:pStyle w:val="Listenabsatz"/>
        <w:ind w:left="705"/>
        <w:rPr>
          <w:sz w:val="24"/>
          <w:szCs w:val="24"/>
        </w:rPr>
      </w:pPr>
      <w:r>
        <w:rPr>
          <w:sz w:val="24"/>
          <w:szCs w:val="24"/>
        </w:rPr>
        <w:t>Den Kindern stehen zur Verfügung:</w:t>
      </w:r>
      <w:r>
        <w:rPr>
          <w:sz w:val="24"/>
          <w:szCs w:val="24"/>
        </w:rPr>
        <w:br/>
        <w:t>-   Spiele im Freien</w:t>
      </w:r>
      <w:r>
        <w:rPr>
          <w:sz w:val="24"/>
          <w:szCs w:val="24"/>
        </w:rPr>
        <w:br/>
        <w:t xml:space="preserve">    (Zweifelderball, Klettergerüst, Fahrzeuge, Bewegungsspielgeräte …)</w:t>
      </w:r>
      <w:r>
        <w:rPr>
          <w:sz w:val="24"/>
          <w:szCs w:val="24"/>
        </w:rPr>
        <w:br/>
        <w:t>-   Spiele im Gruppenraum</w:t>
      </w:r>
      <w:r>
        <w:rPr>
          <w:sz w:val="24"/>
          <w:szCs w:val="24"/>
        </w:rPr>
        <w:br/>
        <w:t xml:space="preserve">    (Bücher, Puzzle, Konstruktionsspiele, Kartenspiele, Malen, Basteln…)</w:t>
      </w:r>
      <w:r>
        <w:rPr>
          <w:sz w:val="24"/>
          <w:szCs w:val="24"/>
        </w:rPr>
        <w:br/>
        <w:t>-   Kreativangebote (AG’s)</w:t>
      </w:r>
      <w:r>
        <w:rPr>
          <w:sz w:val="24"/>
          <w:szCs w:val="24"/>
        </w:rPr>
        <w:br/>
        <w:t xml:space="preserve">    (Schach, Knobeln, Musik, Kegeln, DRK, Trommeln…)</w:t>
      </w:r>
      <w:r w:rsidR="00492FBE">
        <w:rPr>
          <w:sz w:val="24"/>
          <w:szCs w:val="24"/>
        </w:rPr>
        <w:br/>
      </w:r>
      <w:r w:rsidR="00492FBE">
        <w:rPr>
          <w:sz w:val="24"/>
          <w:szCs w:val="24"/>
        </w:rPr>
        <w:br/>
      </w:r>
    </w:p>
    <w:p w:rsidR="00492FBE" w:rsidRDefault="00492FBE" w:rsidP="00062F62">
      <w:pPr>
        <w:pStyle w:val="Listenabsatz"/>
        <w:ind w:left="705"/>
        <w:rPr>
          <w:sz w:val="24"/>
          <w:szCs w:val="24"/>
        </w:rPr>
      </w:pPr>
    </w:p>
    <w:p w:rsidR="00492FBE" w:rsidRDefault="00492FBE" w:rsidP="00062F62">
      <w:pPr>
        <w:pStyle w:val="Listenabsatz"/>
        <w:ind w:left="705"/>
        <w:rPr>
          <w:sz w:val="24"/>
          <w:szCs w:val="24"/>
        </w:rPr>
      </w:pPr>
    </w:p>
    <w:p w:rsidR="00492FBE" w:rsidRDefault="00427A40" w:rsidP="00062F62">
      <w:pPr>
        <w:pStyle w:val="Listenabsatz"/>
        <w:ind w:left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C60C30" w:rsidRDefault="00427A40" w:rsidP="00427A40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6</w:t>
      </w:r>
      <w:r>
        <w:rPr>
          <w:sz w:val="24"/>
          <w:szCs w:val="24"/>
        </w:rPr>
        <w:br/>
      </w:r>
    </w:p>
    <w:p w:rsidR="00492FBE" w:rsidRDefault="00492FBE" w:rsidP="00C60C30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3.5.</w:t>
      </w:r>
      <w:r>
        <w:rPr>
          <w:sz w:val="24"/>
          <w:szCs w:val="24"/>
        </w:rPr>
        <w:tab/>
        <w:t>Feriengestaltung</w:t>
      </w:r>
      <w:r w:rsidR="00427A40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Der Ferienhort findet immer in der GS Walschleben statt und wird mit dem Schulamt</w:t>
      </w:r>
      <w:r>
        <w:rPr>
          <w:sz w:val="24"/>
          <w:szCs w:val="24"/>
        </w:rPr>
        <w:br/>
        <w:t xml:space="preserve">Mittelthüringen abgestimmt. Die Betreuungszeit in den Ferien muss mit einem </w:t>
      </w:r>
      <w:r>
        <w:rPr>
          <w:sz w:val="24"/>
          <w:szCs w:val="24"/>
        </w:rPr>
        <w:br/>
        <w:t>Antrag 3 Wochen vor Beginn der Ferien im Hort beantragt werden.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Das Ferienprogramm wird den angemeldeten Kindern nach Eingang der Ferienan-</w:t>
      </w:r>
      <w:r>
        <w:rPr>
          <w:sz w:val="24"/>
          <w:szCs w:val="24"/>
        </w:rPr>
        <w:br/>
        <w:t>träge bekannt gegeben. Während der Ferienbetreuung können wegen der ganz-</w:t>
      </w:r>
      <w:r>
        <w:rPr>
          <w:sz w:val="24"/>
          <w:szCs w:val="24"/>
        </w:rPr>
        <w:br/>
        <w:t>tägigen Betreuung  auch Tagesausflüge oder verschiedene Projekte angeboten</w:t>
      </w:r>
      <w:r>
        <w:rPr>
          <w:sz w:val="24"/>
          <w:szCs w:val="24"/>
        </w:rPr>
        <w:br/>
        <w:t>werden.</w:t>
      </w:r>
      <w:r>
        <w:rPr>
          <w:sz w:val="24"/>
          <w:szCs w:val="24"/>
        </w:rPr>
        <w:br/>
      </w:r>
    </w:p>
    <w:p w:rsidR="00492FBE" w:rsidRDefault="00492FBE" w:rsidP="00492FBE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</w:rPr>
        <w:tab/>
        <w:t>Feste und Höhepunkte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September: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Drachenfest</w:t>
      </w:r>
      <w:r>
        <w:rPr>
          <w:sz w:val="24"/>
          <w:szCs w:val="24"/>
        </w:rPr>
        <w:br/>
        <w:t>Oktober: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Laternen für Martini basteln</w:t>
      </w:r>
      <w:r>
        <w:rPr>
          <w:sz w:val="24"/>
          <w:szCs w:val="24"/>
        </w:rPr>
        <w:br/>
        <w:t>November: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Weihnachtswerkstatt</w:t>
      </w:r>
      <w:r>
        <w:rPr>
          <w:sz w:val="24"/>
          <w:szCs w:val="24"/>
        </w:rPr>
        <w:br/>
        <w:t>Dezember: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Nikolaus- und Weihnachtsfeiern</w:t>
      </w:r>
      <w:r>
        <w:rPr>
          <w:sz w:val="24"/>
          <w:szCs w:val="24"/>
        </w:rPr>
        <w:br/>
        <w:t>Januar: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Märchennachmittag</w:t>
      </w:r>
      <w:r>
        <w:rPr>
          <w:sz w:val="24"/>
          <w:szCs w:val="24"/>
        </w:rPr>
        <w:br/>
        <w:t>Februar: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Faschingsfeier</w:t>
      </w:r>
      <w:r>
        <w:rPr>
          <w:sz w:val="24"/>
          <w:szCs w:val="24"/>
        </w:rPr>
        <w:br/>
      </w:r>
      <w:r w:rsidR="00BF0AA7">
        <w:rPr>
          <w:sz w:val="24"/>
          <w:szCs w:val="24"/>
        </w:rPr>
        <w:t>März:</w:t>
      </w:r>
      <w:r w:rsidR="00BF0AA7">
        <w:rPr>
          <w:sz w:val="24"/>
          <w:szCs w:val="24"/>
        </w:rPr>
        <w:tab/>
      </w:r>
      <w:r w:rsidR="00BF0AA7">
        <w:rPr>
          <w:sz w:val="24"/>
          <w:szCs w:val="24"/>
        </w:rPr>
        <w:tab/>
      </w:r>
      <w:r w:rsidR="00BF0AA7">
        <w:rPr>
          <w:sz w:val="24"/>
          <w:szCs w:val="24"/>
        </w:rPr>
        <w:tab/>
        <w:t>Osterwerkstatt</w:t>
      </w:r>
      <w:r w:rsidR="00BF0AA7">
        <w:rPr>
          <w:sz w:val="24"/>
          <w:szCs w:val="24"/>
        </w:rPr>
        <w:br/>
        <w:t>April:</w:t>
      </w:r>
      <w:r w:rsidR="00BF0AA7">
        <w:rPr>
          <w:sz w:val="24"/>
          <w:szCs w:val="24"/>
        </w:rPr>
        <w:tab/>
      </w:r>
      <w:r w:rsidR="00BF0AA7">
        <w:rPr>
          <w:sz w:val="24"/>
          <w:szCs w:val="24"/>
        </w:rPr>
        <w:tab/>
      </w:r>
      <w:r w:rsidR="00BF0AA7">
        <w:rPr>
          <w:sz w:val="24"/>
          <w:szCs w:val="24"/>
        </w:rPr>
        <w:tab/>
        <w:t>Lesewoche</w:t>
      </w:r>
      <w:r w:rsidR="00BF0AA7">
        <w:rPr>
          <w:sz w:val="24"/>
          <w:szCs w:val="24"/>
        </w:rPr>
        <w:br/>
        <w:t>Mai:</w:t>
      </w:r>
      <w:r w:rsidR="00BF0AA7">
        <w:rPr>
          <w:sz w:val="24"/>
          <w:szCs w:val="24"/>
        </w:rPr>
        <w:tab/>
      </w:r>
      <w:r w:rsidR="00BF0AA7">
        <w:rPr>
          <w:sz w:val="24"/>
          <w:szCs w:val="24"/>
        </w:rPr>
        <w:tab/>
      </w:r>
      <w:r w:rsidR="00BF0AA7">
        <w:rPr>
          <w:sz w:val="24"/>
          <w:szCs w:val="24"/>
        </w:rPr>
        <w:tab/>
        <w:t>Frühlingsfest</w:t>
      </w:r>
      <w:r w:rsidR="00BF0AA7">
        <w:rPr>
          <w:sz w:val="24"/>
          <w:szCs w:val="24"/>
        </w:rPr>
        <w:br/>
        <w:t>Juni:</w:t>
      </w:r>
      <w:r w:rsidR="00BF0AA7">
        <w:rPr>
          <w:sz w:val="24"/>
          <w:szCs w:val="24"/>
        </w:rPr>
        <w:tab/>
      </w:r>
      <w:r w:rsidR="00BF0AA7">
        <w:rPr>
          <w:sz w:val="24"/>
          <w:szCs w:val="24"/>
        </w:rPr>
        <w:tab/>
      </w:r>
      <w:r w:rsidR="00BF0AA7">
        <w:rPr>
          <w:sz w:val="24"/>
          <w:szCs w:val="24"/>
        </w:rPr>
        <w:tab/>
        <w:t>Sportfest</w:t>
      </w:r>
      <w:r w:rsidR="00BF0AA7">
        <w:rPr>
          <w:sz w:val="24"/>
          <w:szCs w:val="24"/>
        </w:rPr>
        <w:br/>
        <w:t>Juli:</w:t>
      </w:r>
      <w:r w:rsidR="00BF0AA7">
        <w:rPr>
          <w:sz w:val="24"/>
          <w:szCs w:val="24"/>
        </w:rPr>
        <w:tab/>
      </w:r>
      <w:r w:rsidR="00BF0AA7">
        <w:rPr>
          <w:sz w:val="24"/>
          <w:szCs w:val="24"/>
        </w:rPr>
        <w:tab/>
      </w:r>
      <w:r w:rsidR="00BF0AA7">
        <w:rPr>
          <w:sz w:val="24"/>
          <w:szCs w:val="24"/>
        </w:rPr>
        <w:tab/>
        <w:t>Abschlussfeier</w:t>
      </w:r>
      <w:r w:rsidR="00BF0AA7">
        <w:rPr>
          <w:sz w:val="24"/>
          <w:szCs w:val="24"/>
        </w:rPr>
        <w:br/>
        <w:t>August:</w:t>
      </w:r>
      <w:r w:rsidR="00BF0AA7">
        <w:rPr>
          <w:sz w:val="24"/>
          <w:szCs w:val="24"/>
        </w:rPr>
        <w:tab/>
      </w:r>
      <w:r w:rsidR="00BF0AA7">
        <w:rPr>
          <w:sz w:val="24"/>
          <w:szCs w:val="24"/>
        </w:rPr>
        <w:tab/>
        <w:t>Feriengestaltung nach Plan</w:t>
      </w:r>
    </w:p>
    <w:p w:rsidR="00BF0AA7" w:rsidRDefault="00BF0AA7" w:rsidP="00492FBE">
      <w:pPr>
        <w:ind w:left="708" w:hanging="705"/>
        <w:rPr>
          <w:sz w:val="24"/>
          <w:szCs w:val="24"/>
        </w:rPr>
      </w:pPr>
    </w:p>
    <w:p w:rsidR="00BF0AA7" w:rsidRDefault="00BF0AA7" w:rsidP="00492FBE">
      <w:pPr>
        <w:ind w:left="708" w:hanging="705"/>
        <w:rPr>
          <w:sz w:val="24"/>
          <w:szCs w:val="24"/>
        </w:rPr>
      </w:pPr>
      <w:r w:rsidRPr="00BF0AA7">
        <w:rPr>
          <w:b/>
          <w:sz w:val="24"/>
          <w:szCs w:val="24"/>
        </w:rPr>
        <w:t>4</w:t>
      </w:r>
      <w:r w:rsidRPr="00BF0AA7">
        <w:rPr>
          <w:b/>
          <w:sz w:val="24"/>
          <w:szCs w:val="24"/>
        </w:rPr>
        <w:tab/>
        <w:t>Kooperationspartner</w:t>
      </w:r>
    </w:p>
    <w:p w:rsidR="00BF0AA7" w:rsidRDefault="00BF0AA7" w:rsidP="00492FBE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Ebenso wichtig wie die Zusammenarbeit von Lehr- und Erziehungskräften ist der </w:t>
      </w:r>
      <w:r>
        <w:rPr>
          <w:sz w:val="24"/>
          <w:szCs w:val="24"/>
        </w:rPr>
        <w:br/>
        <w:t>Kontakt zu anderen Einrichtungen und Beratungsstellen.</w:t>
      </w:r>
      <w:r>
        <w:rPr>
          <w:sz w:val="24"/>
          <w:szCs w:val="24"/>
        </w:rPr>
        <w:br/>
      </w:r>
    </w:p>
    <w:p w:rsidR="00BF0AA7" w:rsidRDefault="00BF0AA7" w:rsidP="00492FBE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</w:rPr>
        <w:tab/>
        <w:t>Ein enges Zusammenspiel von Eltern und Erziehern ist unabdingbar. Nur dann kann</w:t>
      </w:r>
      <w:r>
        <w:rPr>
          <w:sz w:val="24"/>
          <w:szCs w:val="24"/>
        </w:rPr>
        <w:br/>
        <w:t>auf das Interesse und die Bedürfnisse der Kinder wirksam eingegangen werden.</w:t>
      </w:r>
      <w:r>
        <w:rPr>
          <w:sz w:val="24"/>
          <w:szCs w:val="24"/>
        </w:rPr>
        <w:br/>
        <w:t>Gegenseitige Erwartungen und Anforderungen werden so bekannt und können</w:t>
      </w:r>
      <w:r>
        <w:rPr>
          <w:sz w:val="24"/>
          <w:szCs w:val="24"/>
        </w:rPr>
        <w:br/>
        <w:t>zielgerichtet abgesprochen werden. Aus dieser Zusammenarbeit erfahren sowohl</w:t>
      </w:r>
      <w:r>
        <w:rPr>
          <w:sz w:val="24"/>
          <w:szCs w:val="24"/>
        </w:rPr>
        <w:br/>
        <w:t>die Eltern, als auch die Betreuer mehr über das Kind (z.B. im Hinblick auf Sozialver-</w:t>
      </w:r>
      <w:r>
        <w:rPr>
          <w:sz w:val="24"/>
          <w:szCs w:val="24"/>
        </w:rPr>
        <w:br/>
        <w:t>halten, Gesundheit, familiäres Umfeld …)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Unsere Erzieher stehen den Eltern nach Dienstschluss für Gespräche zur Verfügung</w:t>
      </w:r>
      <w:r>
        <w:rPr>
          <w:sz w:val="24"/>
          <w:szCs w:val="24"/>
        </w:rPr>
        <w:br/>
        <w:t>oder sprechen individuelle Termine ab.</w:t>
      </w:r>
    </w:p>
    <w:p w:rsidR="00BF0AA7" w:rsidRDefault="00BF0AA7" w:rsidP="00492FBE">
      <w:pPr>
        <w:ind w:left="708" w:hanging="705"/>
        <w:rPr>
          <w:sz w:val="24"/>
          <w:szCs w:val="24"/>
        </w:rPr>
      </w:pPr>
    </w:p>
    <w:p w:rsidR="00BF0AA7" w:rsidRDefault="00BF0AA7" w:rsidP="00492FBE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BF0AA7" w:rsidRDefault="00BF0AA7" w:rsidP="00492FBE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lastRenderedPageBreak/>
        <w:t>4.2.</w:t>
      </w:r>
      <w:r>
        <w:rPr>
          <w:sz w:val="24"/>
          <w:szCs w:val="24"/>
        </w:rPr>
        <w:tab/>
        <w:t>Unsere Schule kooperiert mit allen Kindergärten des Einzugsgebietes. Das sind:</w:t>
      </w:r>
      <w:r>
        <w:rPr>
          <w:sz w:val="24"/>
          <w:szCs w:val="24"/>
        </w:rPr>
        <w:br/>
        <w:t xml:space="preserve">     -  Fröbel-Kindergarten Gebesee</w:t>
      </w:r>
      <w:r>
        <w:rPr>
          <w:sz w:val="24"/>
          <w:szCs w:val="24"/>
        </w:rPr>
        <w:br/>
        <w:t xml:space="preserve">     -  Kinderland Ringleben e.V.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In einem Kooperationsvertrag sind Inhalte, Termine und Vorgehensweisen fest-</w:t>
      </w:r>
      <w:r>
        <w:rPr>
          <w:sz w:val="24"/>
          <w:szCs w:val="24"/>
        </w:rPr>
        <w:br/>
        <w:t xml:space="preserve">gelegt. Für die Vorschulkinder </w:t>
      </w:r>
      <w:r w:rsidR="00802260">
        <w:rPr>
          <w:sz w:val="24"/>
          <w:szCs w:val="24"/>
        </w:rPr>
        <w:t xml:space="preserve">finden </w:t>
      </w:r>
      <w:r w:rsidR="00F11B23">
        <w:rPr>
          <w:sz w:val="24"/>
          <w:szCs w:val="24"/>
        </w:rPr>
        <w:t>„</w:t>
      </w:r>
      <w:r w:rsidR="00802260">
        <w:rPr>
          <w:sz w:val="24"/>
          <w:szCs w:val="24"/>
        </w:rPr>
        <w:t>Kennenlerntage“</w:t>
      </w:r>
      <w:r w:rsidR="00F11B23">
        <w:rPr>
          <w:sz w:val="24"/>
          <w:szCs w:val="24"/>
        </w:rPr>
        <w:t xml:space="preserve"> und ein “ Tag der offenen</w:t>
      </w:r>
      <w:r w:rsidR="00F11B23">
        <w:rPr>
          <w:sz w:val="24"/>
          <w:szCs w:val="24"/>
        </w:rPr>
        <w:br/>
        <w:t>Tür“ statt. Damit verfolgen wir das Ziel, bei den Kindern, Vorfreude auf den neuen</w:t>
      </w:r>
      <w:r w:rsidR="00F11B23">
        <w:rPr>
          <w:sz w:val="24"/>
          <w:szCs w:val="24"/>
        </w:rPr>
        <w:br/>
        <w:t>Lebensabschnitt zu wecken und einen bestmöglichen Start zu ermöglichen.</w:t>
      </w:r>
    </w:p>
    <w:p w:rsidR="00F11B23" w:rsidRDefault="00F11B23" w:rsidP="00492FBE">
      <w:pPr>
        <w:ind w:left="708" w:hanging="705"/>
        <w:rPr>
          <w:sz w:val="24"/>
          <w:szCs w:val="24"/>
        </w:rPr>
      </w:pPr>
    </w:p>
    <w:p w:rsidR="00BF0AA7" w:rsidRDefault="00F11B23" w:rsidP="00492FBE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</w:rPr>
        <w:tab/>
        <w:t>Der Hort arbeitet mit vielen Partnern und Institutionen zusammen. Dazu zählen</w:t>
      </w:r>
      <w:r>
        <w:rPr>
          <w:sz w:val="24"/>
          <w:szCs w:val="24"/>
        </w:rPr>
        <w:br/>
        <w:t>u.a. Honorarkräfte, die uns im Freizeitbereich tatkräftig unterstützen.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-  Trommel-AG</w:t>
      </w:r>
      <w:r>
        <w:rPr>
          <w:sz w:val="24"/>
          <w:szCs w:val="24"/>
        </w:rPr>
        <w:br/>
        <w:t xml:space="preserve">     -  Erste Hilfe-AG</w:t>
      </w:r>
      <w:r>
        <w:rPr>
          <w:sz w:val="24"/>
          <w:szCs w:val="24"/>
        </w:rPr>
        <w:br/>
        <w:t xml:space="preserve">     -  Knobel-AG</w:t>
      </w:r>
      <w:r>
        <w:rPr>
          <w:sz w:val="24"/>
          <w:szCs w:val="24"/>
        </w:rPr>
        <w:br/>
        <w:t xml:space="preserve">     -  Schach-AG</w:t>
      </w:r>
    </w:p>
    <w:p w:rsidR="00F11B23" w:rsidRDefault="00F11B23" w:rsidP="00492FBE">
      <w:pPr>
        <w:ind w:left="708" w:hanging="705"/>
        <w:rPr>
          <w:sz w:val="24"/>
          <w:szCs w:val="24"/>
        </w:rPr>
      </w:pPr>
    </w:p>
    <w:p w:rsidR="00F11B23" w:rsidRPr="00BF0AA7" w:rsidRDefault="00F11B23" w:rsidP="00492FBE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</w:rPr>
        <w:tab/>
        <w:t>Partizipation und Zusammenarbeit mit territorialen Betrieben/Einrichtungen</w:t>
      </w:r>
      <w:r>
        <w:rPr>
          <w:sz w:val="24"/>
          <w:szCs w:val="24"/>
        </w:rPr>
        <w:br/>
        <w:t>heißt Schulentwicklung und Öffnung. Dabei wird das Lernen an einem anderen Ort</w:t>
      </w:r>
      <w:r>
        <w:rPr>
          <w:sz w:val="24"/>
          <w:szCs w:val="24"/>
        </w:rPr>
        <w:br/>
        <w:t>ermöglicht (z.B. Projekte in landwirtschaftlichen Betrieben, Bibliothek …)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Fahrten und Besuche von außerschulischen Einrichtungen bereichern auch unser</w:t>
      </w:r>
      <w:r>
        <w:rPr>
          <w:sz w:val="24"/>
          <w:szCs w:val="24"/>
        </w:rPr>
        <w:br/>
        <w:t>Ferienprogramm.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-  EGA – grünes Klassenzimmer</w:t>
      </w:r>
      <w:r>
        <w:rPr>
          <w:sz w:val="24"/>
          <w:szCs w:val="24"/>
        </w:rPr>
        <w:br/>
        <w:t xml:space="preserve">     -  Bibliothek</w:t>
      </w:r>
      <w:r>
        <w:rPr>
          <w:sz w:val="24"/>
          <w:szCs w:val="24"/>
        </w:rPr>
        <w:br/>
        <w:t xml:space="preserve">     -  Museen</w:t>
      </w:r>
      <w:r>
        <w:rPr>
          <w:sz w:val="24"/>
          <w:szCs w:val="24"/>
        </w:rPr>
        <w:br/>
        <w:t xml:space="preserve">     -  Zoo</w:t>
      </w:r>
      <w:r>
        <w:rPr>
          <w:sz w:val="24"/>
          <w:szCs w:val="24"/>
        </w:rPr>
        <w:br/>
        <w:t xml:space="preserve">     -  Hinter den Kulissen (Globus, Salamifabrik …)</w:t>
      </w:r>
    </w:p>
    <w:p w:rsidR="00BF0AA7" w:rsidRDefault="00BF0AA7" w:rsidP="00492FBE">
      <w:pPr>
        <w:ind w:left="708" w:hanging="705"/>
        <w:rPr>
          <w:sz w:val="24"/>
          <w:szCs w:val="24"/>
        </w:rPr>
      </w:pPr>
    </w:p>
    <w:p w:rsidR="00062F62" w:rsidRPr="00492FBE" w:rsidRDefault="00492FBE" w:rsidP="00492FBE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br/>
      </w:r>
      <w:r w:rsidR="00062F62" w:rsidRPr="00492FBE">
        <w:rPr>
          <w:sz w:val="24"/>
          <w:szCs w:val="24"/>
        </w:rPr>
        <w:br/>
      </w:r>
    </w:p>
    <w:p w:rsidR="00005011" w:rsidRDefault="00005011" w:rsidP="000A23F2">
      <w:pPr>
        <w:pStyle w:val="Listenabsatz"/>
        <w:ind w:left="0"/>
        <w:rPr>
          <w:sz w:val="24"/>
          <w:szCs w:val="24"/>
        </w:rPr>
      </w:pPr>
    </w:p>
    <w:p w:rsidR="00AD4A77" w:rsidRPr="000A23F2" w:rsidRDefault="000A23F2" w:rsidP="000A23F2">
      <w:pPr>
        <w:pStyle w:val="Listenabsatz"/>
        <w:ind w:left="0"/>
        <w:rPr>
          <w:b/>
          <w:sz w:val="24"/>
          <w:szCs w:val="24"/>
        </w:rPr>
      </w:pPr>
      <w:r w:rsidRPr="000A23F2">
        <w:rPr>
          <w:b/>
          <w:sz w:val="24"/>
          <w:szCs w:val="24"/>
        </w:rPr>
        <w:br/>
      </w:r>
      <w:r w:rsidRPr="000A23F2">
        <w:rPr>
          <w:b/>
          <w:sz w:val="24"/>
          <w:szCs w:val="24"/>
        </w:rPr>
        <w:br/>
        <w:t xml:space="preserve"> </w:t>
      </w:r>
      <w:r w:rsidRPr="000A23F2">
        <w:rPr>
          <w:b/>
          <w:sz w:val="24"/>
          <w:szCs w:val="24"/>
        </w:rPr>
        <w:br/>
      </w:r>
    </w:p>
    <w:p w:rsidR="000A23F2" w:rsidRDefault="000A23F2" w:rsidP="00405D64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A23F2" w:rsidRDefault="000A23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23F2" w:rsidRDefault="000A23F2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405D64" w:rsidRPr="00405D64" w:rsidRDefault="00405D64" w:rsidP="00405D64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br/>
      </w:r>
    </w:p>
    <w:p w:rsidR="00405D64" w:rsidRDefault="00405D64" w:rsidP="00405D64">
      <w:pPr>
        <w:pStyle w:val="Listenabsatz"/>
      </w:pPr>
    </w:p>
    <w:p w:rsidR="00405D64" w:rsidRDefault="00405D64" w:rsidP="00405D64">
      <w:pPr>
        <w:pStyle w:val="Listenabsatz"/>
      </w:pPr>
    </w:p>
    <w:p w:rsidR="00405D64" w:rsidRDefault="00405D64" w:rsidP="00EF4D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4DF7" w:rsidRDefault="00EF4DF7" w:rsidP="00EF4DF7">
      <w:pPr>
        <w:pStyle w:val="Listenabsatz"/>
      </w:pPr>
    </w:p>
    <w:p w:rsidR="004005B6" w:rsidRDefault="004005B6" w:rsidP="004005B6"/>
    <w:p w:rsidR="004005B6" w:rsidRPr="004005B6" w:rsidRDefault="004005B6" w:rsidP="004005B6"/>
    <w:sectPr w:rsidR="004005B6" w:rsidRPr="004005B6" w:rsidSect="00492FBE">
      <w:pgSz w:w="11906" w:h="16838"/>
      <w:pgMar w:top="1247" w:right="1133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DD" w:rsidRDefault="005072DD" w:rsidP="00EF4DF7">
      <w:pPr>
        <w:spacing w:after="0" w:line="240" w:lineRule="auto"/>
      </w:pPr>
      <w:r>
        <w:separator/>
      </w:r>
    </w:p>
  </w:endnote>
  <w:endnote w:type="continuationSeparator" w:id="0">
    <w:p w:rsidR="005072DD" w:rsidRDefault="005072DD" w:rsidP="00EF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kiest Gu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DD" w:rsidRDefault="005072DD" w:rsidP="00EF4DF7">
      <w:pPr>
        <w:spacing w:after="0" w:line="240" w:lineRule="auto"/>
      </w:pPr>
      <w:r>
        <w:separator/>
      </w:r>
    </w:p>
  </w:footnote>
  <w:footnote w:type="continuationSeparator" w:id="0">
    <w:p w:rsidR="005072DD" w:rsidRDefault="005072DD" w:rsidP="00EF4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BE1"/>
    <w:multiLevelType w:val="hybridMultilevel"/>
    <w:tmpl w:val="1FC2D74A"/>
    <w:lvl w:ilvl="0" w:tplc="5DFCE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02F9"/>
    <w:multiLevelType w:val="hybridMultilevel"/>
    <w:tmpl w:val="9B78C3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866AB"/>
    <w:multiLevelType w:val="hybridMultilevel"/>
    <w:tmpl w:val="D366A5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2F07"/>
    <w:multiLevelType w:val="hybridMultilevel"/>
    <w:tmpl w:val="A58200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B6"/>
    <w:rsid w:val="00005011"/>
    <w:rsid w:val="0005261A"/>
    <w:rsid w:val="00062F62"/>
    <w:rsid w:val="000A23F2"/>
    <w:rsid w:val="00130994"/>
    <w:rsid w:val="0014118A"/>
    <w:rsid w:val="00353FF6"/>
    <w:rsid w:val="003B08A4"/>
    <w:rsid w:val="004005B6"/>
    <w:rsid w:val="00405D64"/>
    <w:rsid w:val="00427A40"/>
    <w:rsid w:val="00492FBE"/>
    <w:rsid w:val="004E182E"/>
    <w:rsid w:val="005072DD"/>
    <w:rsid w:val="00802260"/>
    <w:rsid w:val="009606DF"/>
    <w:rsid w:val="00AA6267"/>
    <w:rsid w:val="00AD4A77"/>
    <w:rsid w:val="00AF11FC"/>
    <w:rsid w:val="00BF0AA7"/>
    <w:rsid w:val="00C422F7"/>
    <w:rsid w:val="00C60C30"/>
    <w:rsid w:val="00CB692B"/>
    <w:rsid w:val="00CC72D0"/>
    <w:rsid w:val="00EF4DF7"/>
    <w:rsid w:val="00F11B23"/>
    <w:rsid w:val="00F7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81628-A026-41AA-BA46-7D424F02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0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00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00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05B6"/>
    <w:pPr>
      <w:ind w:left="720"/>
      <w:contextualSpacing/>
    </w:pPr>
  </w:style>
  <w:style w:type="paragraph" w:styleId="KeinLeerraum">
    <w:name w:val="No Spacing"/>
    <w:uiPriority w:val="1"/>
    <w:qFormat/>
    <w:rsid w:val="004005B6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005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05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05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400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EF4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DF7"/>
  </w:style>
  <w:style w:type="paragraph" w:styleId="Fuzeile">
    <w:name w:val="footer"/>
    <w:basedOn w:val="Standard"/>
    <w:link w:val="FuzeileZchn"/>
    <w:uiPriority w:val="99"/>
    <w:unhideWhenUsed/>
    <w:rsid w:val="00EF4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D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</Words>
  <Characters>8199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Garus</dc:creator>
  <cp:keywords/>
  <dc:description/>
  <cp:lastModifiedBy>Schmidt</cp:lastModifiedBy>
  <cp:revision>2</cp:revision>
  <cp:lastPrinted>2020-06-16T07:29:00Z</cp:lastPrinted>
  <dcterms:created xsi:type="dcterms:W3CDTF">2020-11-24T06:37:00Z</dcterms:created>
  <dcterms:modified xsi:type="dcterms:W3CDTF">2020-11-24T06:37:00Z</dcterms:modified>
</cp:coreProperties>
</file>