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77" w:rsidRDefault="00606C77">
      <w:pPr>
        <w:rPr>
          <w:rFonts w:ascii="Comic Sans MS" w:hAnsi="Comic Sans MS" w:cs="Comic Sans MS"/>
          <w:b/>
          <w:bCs/>
          <w:i/>
          <w:iCs/>
          <w:sz w:val="28"/>
          <w:szCs w:val="28"/>
        </w:rPr>
      </w:pPr>
      <w:r w:rsidRPr="00C6622A">
        <w:rPr>
          <w:rFonts w:ascii="Comic Sans MS" w:hAnsi="Comic Sans MS" w:cs="Comic Sans MS"/>
          <w:b/>
          <w:bCs/>
          <w:i/>
          <w:iCs/>
          <w:sz w:val="28"/>
          <w:szCs w:val="28"/>
        </w:rPr>
        <w:t xml:space="preserve">Zahlreiche Aktionen zum </w:t>
      </w:r>
      <w:bookmarkStart w:id="0" w:name="_GoBack"/>
      <w:bookmarkEnd w:id="0"/>
      <w:r w:rsidRPr="00C6622A">
        <w:rPr>
          <w:rFonts w:ascii="Comic Sans MS" w:hAnsi="Comic Sans MS" w:cs="Comic Sans MS"/>
          <w:b/>
          <w:bCs/>
          <w:i/>
          <w:iCs/>
          <w:sz w:val="28"/>
          <w:szCs w:val="28"/>
        </w:rPr>
        <w:t>Vorlesetag an der Petersbergschule</w:t>
      </w:r>
    </w:p>
    <w:p w:rsidR="00606C77" w:rsidRDefault="00606C77">
      <w:pPr>
        <w:rPr>
          <w:rFonts w:ascii="Comic Sans MS" w:hAnsi="Comic Sans MS" w:cs="Comic Sans MS"/>
          <w:sz w:val="24"/>
          <w:szCs w:val="24"/>
        </w:rPr>
      </w:pPr>
      <w:r>
        <w:rPr>
          <w:rFonts w:ascii="Comic Sans MS" w:hAnsi="Comic Sans MS" w:cs="Comic Sans MS"/>
          <w:sz w:val="24"/>
          <w:szCs w:val="24"/>
        </w:rPr>
        <w:t>Am Freitag, dem 16.11.12, finden in der Petersbergschule im Rahmen des</w:t>
      </w:r>
      <w:r w:rsidRPr="006C106C">
        <w:rPr>
          <w:rFonts w:ascii="Comic Sans MS" w:hAnsi="Comic Sans MS" w:cs="Comic Sans MS"/>
          <w:sz w:val="24"/>
          <w:szCs w:val="24"/>
        </w:rPr>
        <w:t xml:space="preserve"> 9. Bundesweiten Vorlesetag</w:t>
      </w:r>
      <w:r>
        <w:rPr>
          <w:rFonts w:ascii="Comic Sans MS" w:hAnsi="Comic Sans MS" w:cs="Comic Sans MS"/>
          <w:sz w:val="24"/>
          <w:szCs w:val="24"/>
        </w:rPr>
        <w:t xml:space="preserve">es interessante Vorleseaktionen statt. So stellen zum Beispiel die Lesescouts aus der 10. Klasse jüngeren Mitschülern das Buch „Der Klassenking“ von Elisabeth Zöller vor. Gespannt verfolgen die Fünftklässler den vorgelesenen Text und schauen sich danach Utensilien aus den Lesekoffern an, welche die Lesescouts mitgebracht haben. Dafür haben die Jugendlichen Gegenstände, die zum Inhalt des Buches passen, zusammengestellt, um ihre Mitschüler neugierig zu machen und zum Lesen zu motivieren. </w:t>
      </w:r>
    </w:p>
    <w:p w:rsidR="00606C77" w:rsidRDefault="00606C77">
      <w:pPr>
        <w:rPr>
          <w:rFonts w:ascii="Comic Sans MS" w:hAnsi="Comic Sans MS" w:cs="Comic Sans MS"/>
          <w:sz w:val="24"/>
          <w:szCs w:val="24"/>
        </w:rPr>
      </w:pPr>
      <w:r>
        <w:rPr>
          <w:rFonts w:ascii="Comic Sans MS" w:hAnsi="Comic Sans MS" w:cs="Comic Sans MS"/>
          <w:sz w:val="24"/>
          <w:szCs w:val="24"/>
        </w:rPr>
        <w:t xml:space="preserve">Durch spannende Textstellen aus ihren Lieblingsbüchern wollen die Mädchen und Jungen zeigen, dass Bücher viel Wissenswertes vermitteln und auch helfen können, Alltagsprobleme zu bewältigen. </w:t>
      </w:r>
    </w:p>
    <w:p w:rsidR="00606C77" w:rsidRDefault="00606C77">
      <w:pPr>
        <w:rPr>
          <w:rFonts w:ascii="Comic Sans MS" w:hAnsi="Comic Sans MS" w:cs="Comic Sans MS"/>
          <w:sz w:val="24"/>
          <w:szCs w:val="24"/>
        </w:rPr>
      </w:pPr>
      <w:r>
        <w:rPr>
          <w:rFonts w:ascii="Comic Sans MS" w:hAnsi="Comic Sans MS" w:cs="Comic Sans MS"/>
          <w:sz w:val="24"/>
          <w:szCs w:val="24"/>
        </w:rPr>
        <w:t>Bei Projekten rund ums Buch sind an diesem Vormittag natürlich auch Fantasie und Kreativität gefragt.</w:t>
      </w:r>
    </w:p>
    <w:p w:rsidR="00606C77" w:rsidRDefault="00606C77">
      <w:pPr>
        <w:rPr>
          <w:rFonts w:ascii="Comic Sans MS" w:hAnsi="Comic Sans MS" w:cs="Comic Sans MS"/>
          <w:sz w:val="24"/>
          <w:szCs w:val="24"/>
        </w:rPr>
      </w:pPr>
      <w:r>
        <w:rPr>
          <w:rFonts w:ascii="Comic Sans MS" w:hAnsi="Comic Sans MS" w:cs="Comic Sans MS"/>
          <w:sz w:val="24"/>
          <w:szCs w:val="24"/>
        </w:rPr>
        <w:t xml:space="preserve">Um 11.00 Uhr treffen sich interessierte  Petersbergschüler aus der 9. und 10. Klasse und ihre Lehrerin Frau Dietrich im Kunsthaus Meyenburg mit einem Schriftsteller aus der Region. </w:t>
      </w:r>
    </w:p>
    <w:p w:rsidR="00606C77" w:rsidRDefault="00606C77">
      <w:pPr>
        <w:rPr>
          <w:rFonts w:ascii="Comic Sans MS" w:hAnsi="Comic Sans MS" w:cs="Comic Sans MS"/>
          <w:sz w:val="24"/>
          <w:szCs w:val="24"/>
        </w:rPr>
      </w:pPr>
      <w:r>
        <w:rPr>
          <w:rFonts w:ascii="Comic Sans MS" w:hAnsi="Comic Sans MS" w:cs="Comic Sans MS"/>
          <w:sz w:val="24"/>
          <w:szCs w:val="24"/>
        </w:rPr>
        <w:t>Der Autor Frank-Rüdiger Hoppe liest hier aus seinem Buch: “Mein Leben 08/15?“ vor und erläutert zum Beispiel, wie die Idee zu seinem Werk entstanden ist. Unterstützt von Frau Hinsching, der Leiterin des Kunsthauses, kann so auch ein anderer Vorleseort genutzt werden. Umgeben von Kunst, in gemütlicher Runde bereiten das Zuhören und die Gespräche über Bücher sicherlich allen viel Freude.</w:t>
      </w:r>
    </w:p>
    <w:p w:rsidR="00606C77" w:rsidRPr="00A43ED2" w:rsidRDefault="00606C77" w:rsidP="00A43ED2">
      <w:pPr>
        <w:rPr>
          <w:rFonts w:ascii="Comic Sans MS" w:hAnsi="Comic Sans MS" w:cs="Comic Sans MS"/>
          <w:sz w:val="24"/>
          <w:szCs w:val="24"/>
        </w:rPr>
      </w:pPr>
    </w:p>
    <w:sectPr w:rsidR="00606C77" w:rsidRPr="00A43ED2" w:rsidSect="00622A0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22A"/>
    <w:rsid w:val="00471D9B"/>
    <w:rsid w:val="00606C77"/>
    <w:rsid w:val="00622A08"/>
    <w:rsid w:val="006C106C"/>
    <w:rsid w:val="00791651"/>
    <w:rsid w:val="007D7A2A"/>
    <w:rsid w:val="009677ED"/>
    <w:rsid w:val="00A43ED2"/>
    <w:rsid w:val="00A753AD"/>
    <w:rsid w:val="00BB560E"/>
    <w:rsid w:val="00C600C8"/>
    <w:rsid w:val="00C6622A"/>
    <w:rsid w:val="00E90859"/>
    <w:rsid w:val="00EB46D7"/>
    <w:rsid w:val="00F46E7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0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560E"/>
    <w:rPr>
      <w:rFonts w:ascii="Tahoma" w:hAnsi="Tahoma" w:cs="Tahoma"/>
      <w:sz w:val="16"/>
      <w:szCs w:val="16"/>
    </w:rPr>
  </w:style>
  <w:style w:type="character" w:customStyle="1" w:styleId="BalloonTextChar">
    <w:name w:val="Balloon Text Char"/>
    <w:basedOn w:val="DefaultParagraphFont"/>
    <w:link w:val="BalloonText"/>
    <w:uiPriority w:val="99"/>
    <w:semiHidden/>
    <w:rsid w:val="00F85AF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207</Words>
  <Characters>1307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Zahlreiche Aktionen zum Vorlesetag an der Petersbergschule</dc:title>
  <dc:subject/>
  <dc:creator>Ute</dc:creator>
  <cp:keywords/>
  <dc:description/>
  <cp:lastModifiedBy>schroeder</cp:lastModifiedBy>
  <cp:revision>2</cp:revision>
  <cp:lastPrinted>2012-11-15T06:18:00Z</cp:lastPrinted>
  <dcterms:created xsi:type="dcterms:W3CDTF">2012-11-15T06:19:00Z</dcterms:created>
  <dcterms:modified xsi:type="dcterms:W3CDTF">2012-11-15T06:19:00Z</dcterms:modified>
</cp:coreProperties>
</file>