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14426"/>
      </w:tblGrid>
      <w:tr w:rsidR="00200036" w:rsidRPr="008C2C78" w:rsidTr="00692C68">
        <w:tc>
          <w:tcPr>
            <w:tcW w:w="14426" w:type="dxa"/>
            <w:shd w:val="clear" w:color="auto" w:fill="FDE9D9" w:themeFill="accent6" w:themeFillTint="33"/>
          </w:tcPr>
          <w:p w:rsidR="00200036" w:rsidRPr="008C2C78" w:rsidRDefault="00D1567B" w:rsidP="00E43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Fach</w:t>
            </w:r>
            <w:r w:rsidR="00200036" w:rsidRPr="00200036">
              <w:rPr>
                <w:rFonts w:ascii="Arial" w:hAnsi="Arial" w:cs="Arial"/>
                <w:b/>
              </w:rPr>
              <w:t xml:space="preserve">seminar      </w:t>
            </w:r>
            <w:r w:rsidR="00692C68">
              <w:rPr>
                <w:rFonts w:ascii="Arial" w:hAnsi="Arial" w:cs="Arial"/>
                <w:b/>
              </w:rPr>
              <w:t>Evangelische Religionslehre</w:t>
            </w:r>
          </w:p>
          <w:p w:rsidR="00200036" w:rsidRPr="008C2C78" w:rsidRDefault="00200036" w:rsidP="007D288D">
            <w:pPr>
              <w:rPr>
                <w:rFonts w:ascii="Arial" w:hAnsi="Arial" w:cs="Arial"/>
              </w:rPr>
            </w:pPr>
            <w:r w:rsidRPr="00200036">
              <w:rPr>
                <w:rFonts w:ascii="Arial" w:hAnsi="Arial" w:cs="Arial"/>
                <w:b/>
              </w:rPr>
              <w:t>Thema</w:t>
            </w:r>
            <w:r w:rsidR="00692C68">
              <w:rPr>
                <w:rFonts w:ascii="Arial" w:hAnsi="Arial" w:cs="Arial"/>
                <w:b/>
              </w:rPr>
              <w:t>:</w:t>
            </w:r>
            <w:r w:rsidRPr="00200036">
              <w:rPr>
                <w:rFonts w:ascii="Arial" w:hAnsi="Arial" w:cs="Arial"/>
                <w:b/>
              </w:rPr>
              <w:t xml:space="preserve">  </w:t>
            </w:r>
            <w:r w:rsidR="00D1567B">
              <w:rPr>
                <w:rFonts w:ascii="Arial" w:hAnsi="Arial" w:cs="Arial"/>
                <w:b/>
              </w:rPr>
              <w:t xml:space="preserve">             </w:t>
            </w:r>
            <w:r w:rsidR="007D288D">
              <w:rPr>
                <w:rFonts w:ascii="Arial" w:hAnsi="Arial" w:cs="Arial"/>
                <w:b/>
              </w:rPr>
              <w:t>Natur- Naturbeobachtung im Religionsunterricht</w:t>
            </w:r>
          </w:p>
        </w:tc>
      </w:tr>
    </w:tbl>
    <w:p w:rsidR="00200036" w:rsidRPr="008C2C78" w:rsidRDefault="00200036" w:rsidP="00200036">
      <w:pPr>
        <w:rPr>
          <w:rFonts w:ascii="Arial" w:hAnsi="Arial" w:cs="Arial"/>
        </w:rPr>
      </w:pPr>
    </w:p>
    <w:tbl>
      <w:tblPr>
        <w:tblStyle w:val="Tabellenraster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8755"/>
        <w:gridCol w:w="5671"/>
      </w:tblGrid>
      <w:tr w:rsidR="00200036" w:rsidRPr="008C2C78" w:rsidTr="00D3116E">
        <w:tc>
          <w:tcPr>
            <w:tcW w:w="8755" w:type="dxa"/>
            <w:shd w:val="clear" w:color="auto" w:fill="FDE9D9" w:themeFill="accent6" w:themeFillTint="33"/>
          </w:tcPr>
          <w:p w:rsidR="00200036" w:rsidRPr="008C2C78" w:rsidRDefault="00200036" w:rsidP="007D288D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Häufigkeit</w:t>
            </w:r>
            <w:r>
              <w:rPr>
                <w:rFonts w:ascii="Arial" w:hAnsi="Arial" w:cs="Arial"/>
              </w:rPr>
              <w:t xml:space="preserve">: </w:t>
            </w:r>
            <w:r w:rsidR="007D288D">
              <w:rPr>
                <w:rFonts w:ascii="Arial" w:hAnsi="Arial" w:cs="Arial"/>
              </w:rPr>
              <w:t>einmalig</w:t>
            </w:r>
          </w:p>
        </w:tc>
        <w:tc>
          <w:tcPr>
            <w:tcW w:w="5671" w:type="dxa"/>
            <w:shd w:val="clear" w:color="auto" w:fill="FDE9D9" w:themeFill="accent6" w:themeFillTint="33"/>
          </w:tcPr>
          <w:p w:rsidR="00200036" w:rsidRPr="008C2C78" w:rsidRDefault="00200036" w:rsidP="00CA1CF1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Relevanz</w:t>
            </w:r>
            <w:r w:rsidR="00CA1CF1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 alle Klassenstufen</w:t>
            </w:r>
          </w:p>
        </w:tc>
      </w:tr>
    </w:tbl>
    <w:p w:rsidR="00200036" w:rsidRPr="008C2C78" w:rsidRDefault="00200036" w:rsidP="00200036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6379"/>
        <w:gridCol w:w="5671"/>
      </w:tblGrid>
      <w:tr w:rsidR="00200036" w:rsidRPr="008C2C78" w:rsidTr="00D3116E">
        <w:tc>
          <w:tcPr>
            <w:tcW w:w="2376" w:type="dxa"/>
            <w:shd w:val="clear" w:color="auto" w:fill="FDE9D9" w:themeFill="accent6" w:themeFillTint="33"/>
          </w:tcPr>
          <w:p w:rsidR="00200036" w:rsidRPr="008C2C78" w:rsidRDefault="00200036" w:rsidP="00E43C7D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Kompetenzbereich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200036" w:rsidRPr="008C2C78" w:rsidRDefault="00200036" w:rsidP="00E43C7D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Ziele</w:t>
            </w:r>
          </w:p>
        </w:tc>
        <w:tc>
          <w:tcPr>
            <w:tcW w:w="5671" w:type="dxa"/>
            <w:shd w:val="clear" w:color="auto" w:fill="FDE9D9" w:themeFill="accent6" w:themeFillTint="33"/>
          </w:tcPr>
          <w:p w:rsidR="00200036" w:rsidRPr="008C2C78" w:rsidRDefault="00200036" w:rsidP="00E43C7D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Inhaltliche Schwerpunkte</w:t>
            </w:r>
          </w:p>
        </w:tc>
      </w:tr>
      <w:tr w:rsidR="00200036" w:rsidRPr="008C2C78" w:rsidTr="00D3116E">
        <w:tc>
          <w:tcPr>
            <w:tcW w:w="2376" w:type="dxa"/>
          </w:tcPr>
          <w:p w:rsidR="00CB68C2" w:rsidRDefault="00CB68C2" w:rsidP="00E43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Unterrichten</w:t>
            </w:r>
          </w:p>
          <w:p w:rsidR="00CB68C2" w:rsidRDefault="00CB68C2" w:rsidP="00E43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Erziehen</w:t>
            </w:r>
          </w:p>
          <w:p w:rsidR="00200036" w:rsidRDefault="0064216C" w:rsidP="00E43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Innovieren</w:t>
            </w:r>
          </w:p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Pr="008C2C78" w:rsidRDefault="00200036" w:rsidP="00E43C7D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D1567B" w:rsidRDefault="00D1567B" w:rsidP="00D1567B">
            <w:pPr>
              <w:rPr>
                <w:rFonts w:ascii="Arial" w:hAnsi="Arial" w:cs="Arial"/>
                <w:u w:val="single"/>
              </w:rPr>
            </w:pPr>
            <w:r w:rsidRPr="00D1567B">
              <w:rPr>
                <w:rFonts w:ascii="Arial" w:hAnsi="Arial" w:cs="Arial"/>
                <w:u w:val="single"/>
              </w:rPr>
              <w:t>Ziele</w:t>
            </w:r>
          </w:p>
          <w:p w:rsidR="00190096" w:rsidRPr="00190096" w:rsidRDefault="00190096" w:rsidP="00190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LAA kann:</w:t>
            </w:r>
          </w:p>
          <w:p w:rsidR="007C44EF" w:rsidRPr="007C44EF" w:rsidRDefault="007C44EF" w:rsidP="007C44EF">
            <w:pPr>
              <w:rPr>
                <w:rFonts w:ascii="Arial" w:hAnsi="Arial" w:cs="Arial"/>
              </w:rPr>
            </w:pPr>
            <w:r w:rsidRPr="007C44EF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 xml:space="preserve">eine </w:t>
            </w:r>
            <w:r w:rsidRPr="007C44EF">
              <w:rPr>
                <w:rFonts w:ascii="Arial" w:hAnsi="Arial" w:cs="Arial"/>
              </w:rPr>
              <w:t xml:space="preserve">Jahresplanung </w:t>
            </w:r>
            <w:r>
              <w:rPr>
                <w:rFonts w:ascii="Arial" w:hAnsi="Arial" w:cs="Arial"/>
              </w:rPr>
              <w:t>für seinen RU erstellen,</w:t>
            </w:r>
          </w:p>
          <w:p w:rsidR="007C44EF" w:rsidRPr="007C44EF" w:rsidRDefault="007C44EF" w:rsidP="007C44EF">
            <w:pPr>
              <w:rPr>
                <w:rFonts w:ascii="Arial" w:hAnsi="Arial" w:cs="Arial"/>
              </w:rPr>
            </w:pPr>
            <w:r w:rsidRPr="007C44EF">
              <w:rPr>
                <w:rFonts w:ascii="Arial" w:hAnsi="Arial" w:cs="Arial"/>
              </w:rPr>
              <w:t xml:space="preserve">- entwicklungspsychologische, didaktische und </w:t>
            </w:r>
          </w:p>
          <w:p w:rsidR="007C44EF" w:rsidRPr="007C44EF" w:rsidRDefault="007C44EF" w:rsidP="007C44EF">
            <w:pPr>
              <w:rPr>
                <w:rFonts w:ascii="Arial" w:hAnsi="Arial" w:cs="Arial"/>
              </w:rPr>
            </w:pPr>
            <w:r w:rsidRPr="007C44EF">
              <w:rPr>
                <w:rFonts w:ascii="Arial" w:hAnsi="Arial" w:cs="Arial"/>
              </w:rPr>
              <w:t xml:space="preserve">  theologische Aspekte zu Naturerfahrungen im RU</w:t>
            </w:r>
          </w:p>
          <w:p w:rsidR="007C44EF" w:rsidRDefault="007C44EF" w:rsidP="007C44EF">
            <w:pPr>
              <w:rPr>
                <w:rFonts w:ascii="Arial" w:hAnsi="Arial" w:cs="Arial"/>
              </w:rPr>
            </w:pPr>
            <w:r w:rsidRPr="007C44EF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definieren,</w:t>
            </w:r>
          </w:p>
          <w:p w:rsidR="007C44EF" w:rsidRPr="007C44EF" w:rsidRDefault="007C44EF" w:rsidP="007C44EF">
            <w:pPr>
              <w:rPr>
                <w:rFonts w:ascii="Arial" w:hAnsi="Arial" w:cs="Arial"/>
              </w:rPr>
            </w:pPr>
            <w:r w:rsidRPr="007C44EF">
              <w:rPr>
                <w:rFonts w:ascii="Arial" w:hAnsi="Arial" w:cs="Arial"/>
              </w:rPr>
              <w:t>- vielfältige methodische Zugänge und differenzierte</w:t>
            </w:r>
          </w:p>
          <w:p w:rsidR="007C44EF" w:rsidRPr="007C44EF" w:rsidRDefault="007C44EF" w:rsidP="007C44EF">
            <w:pPr>
              <w:rPr>
                <w:rFonts w:ascii="Arial" w:hAnsi="Arial" w:cs="Arial"/>
              </w:rPr>
            </w:pPr>
            <w:r w:rsidRPr="007C44EF">
              <w:rPr>
                <w:rFonts w:ascii="Arial" w:hAnsi="Arial" w:cs="Arial"/>
              </w:rPr>
              <w:t xml:space="preserve">  Lernangebote einsetzen</w:t>
            </w:r>
            <w:r>
              <w:rPr>
                <w:rFonts w:ascii="Arial" w:hAnsi="Arial" w:cs="Arial"/>
              </w:rPr>
              <w:t>,</w:t>
            </w:r>
          </w:p>
          <w:p w:rsidR="007C44EF" w:rsidRDefault="007C44EF" w:rsidP="007C44EF">
            <w:pPr>
              <w:rPr>
                <w:rFonts w:ascii="Arial" w:hAnsi="Arial" w:cs="Arial"/>
              </w:rPr>
            </w:pPr>
            <w:r w:rsidRPr="007C44EF">
              <w:rPr>
                <w:rFonts w:ascii="Arial" w:hAnsi="Arial" w:cs="Arial"/>
              </w:rPr>
              <w:t xml:space="preserve">- Anregungen für </w:t>
            </w:r>
            <w:r>
              <w:rPr>
                <w:rFonts w:ascii="Arial" w:hAnsi="Arial" w:cs="Arial"/>
              </w:rPr>
              <w:t xml:space="preserve">eine </w:t>
            </w:r>
            <w:r w:rsidRPr="007C44EF">
              <w:rPr>
                <w:rFonts w:ascii="Arial" w:hAnsi="Arial" w:cs="Arial"/>
              </w:rPr>
              <w:t xml:space="preserve">Andacht oder </w:t>
            </w:r>
            <w:r>
              <w:rPr>
                <w:rFonts w:ascii="Arial" w:hAnsi="Arial" w:cs="Arial"/>
              </w:rPr>
              <w:t>für einen</w:t>
            </w:r>
          </w:p>
          <w:p w:rsidR="007C44EF" w:rsidRPr="007C44EF" w:rsidRDefault="007C44EF" w:rsidP="007C4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7C44EF">
              <w:rPr>
                <w:rFonts w:ascii="Arial" w:hAnsi="Arial" w:cs="Arial"/>
              </w:rPr>
              <w:t>Gottesdienst</w:t>
            </w:r>
            <w:r w:rsidR="00AA1878">
              <w:rPr>
                <w:rFonts w:ascii="Arial" w:hAnsi="Arial" w:cs="Arial"/>
              </w:rPr>
              <w:t xml:space="preserve"> anwenden</w:t>
            </w:r>
            <w:r>
              <w:rPr>
                <w:rFonts w:ascii="Arial" w:hAnsi="Arial" w:cs="Arial"/>
              </w:rPr>
              <w:t>.</w:t>
            </w:r>
          </w:p>
          <w:p w:rsidR="00190096" w:rsidRPr="008C2C78" w:rsidRDefault="00190096" w:rsidP="007C44EF">
            <w:pPr>
              <w:rPr>
                <w:rFonts w:ascii="Arial" w:hAnsi="Arial" w:cs="Arial"/>
              </w:rPr>
            </w:pPr>
          </w:p>
        </w:tc>
        <w:tc>
          <w:tcPr>
            <w:tcW w:w="5671" w:type="dxa"/>
          </w:tcPr>
          <w:p w:rsidR="002554AD" w:rsidRDefault="002554AD" w:rsidP="00061421">
            <w:pPr>
              <w:rPr>
                <w:rFonts w:ascii="Arial" w:hAnsi="Arial" w:cs="Arial"/>
              </w:rPr>
            </w:pPr>
          </w:p>
          <w:p w:rsidR="007C44EF" w:rsidRPr="007C44EF" w:rsidRDefault="007C44EF" w:rsidP="007C44EF">
            <w:pPr>
              <w:rPr>
                <w:rFonts w:ascii="Arial" w:hAnsi="Arial" w:cs="Arial"/>
              </w:rPr>
            </w:pPr>
            <w:r w:rsidRPr="007C44EF">
              <w:rPr>
                <w:rFonts w:ascii="Arial" w:hAnsi="Arial" w:cs="Arial"/>
              </w:rPr>
              <w:t>- Jahresplanung Möglichkeit einer Notation</w:t>
            </w:r>
          </w:p>
          <w:p w:rsidR="007C44EF" w:rsidRDefault="007C44EF" w:rsidP="007C44EF">
            <w:pPr>
              <w:rPr>
                <w:rFonts w:ascii="Arial" w:hAnsi="Arial" w:cs="Arial"/>
              </w:rPr>
            </w:pPr>
            <w:r w:rsidRPr="007C44EF">
              <w:rPr>
                <w:rFonts w:ascii="Arial" w:hAnsi="Arial" w:cs="Arial"/>
              </w:rPr>
              <w:t xml:space="preserve">- entwicklungspsychologische, didaktische und </w:t>
            </w:r>
          </w:p>
          <w:p w:rsidR="007C44EF" w:rsidRDefault="007C44EF" w:rsidP="007C4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7C44EF">
              <w:rPr>
                <w:rFonts w:ascii="Arial" w:hAnsi="Arial" w:cs="Arial"/>
              </w:rPr>
              <w:t>theologische Aspekte zu</w:t>
            </w:r>
            <w:r>
              <w:rPr>
                <w:rFonts w:ascii="Arial" w:hAnsi="Arial" w:cs="Arial"/>
              </w:rPr>
              <w:t xml:space="preserve"> </w:t>
            </w:r>
            <w:r w:rsidRPr="007C44EF">
              <w:rPr>
                <w:rFonts w:ascii="Arial" w:hAnsi="Arial" w:cs="Arial"/>
              </w:rPr>
              <w:t xml:space="preserve">Naturerfahrungen im </w:t>
            </w:r>
          </w:p>
          <w:p w:rsidR="007C44EF" w:rsidRPr="007C44EF" w:rsidRDefault="007C44EF" w:rsidP="007C4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7C44EF">
              <w:rPr>
                <w:rFonts w:ascii="Arial" w:hAnsi="Arial" w:cs="Arial"/>
              </w:rPr>
              <w:t>RU, methodische Anregungen</w:t>
            </w:r>
          </w:p>
          <w:p w:rsidR="007C44EF" w:rsidRDefault="007C44EF" w:rsidP="007C44EF">
            <w:pPr>
              <w:rPr>
                <w:rFonts w:ascii="Arial" w:hAnsi="Arial" w:cs="Arial"/>
              </w:rPr>
            </w:pPr>
            <w:r w:rsidRPr="007C44EF">
              <w:rPr>
                <w:rFonts w:ascii="Arial" w:hAnsi="Arial" w:cs="Arial"/>
              </w:rPr>
              <w:t>- praktische Erkundung</w:t>
            </w:r>
          </w:p>
          <w:p w:rsidR="007C44EF" w:rsidRPr="007C44EF" w:rsidRDefault="007C44EF" w:rsidP="007C4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AA1878">
              <w:rPr>
                <w:rFonts w:ascii="Arial" w:hAnsi="Arial" w:cs="Arial"/>
              </w:rPr>
              <w:t xml:space="preserve">Erstellen </w:t>
            </w:r>
            <w:r>
              <w:rPr>
                <w:rFonts w:ascii="Arial" w:hAnsi="Arial" w:cs="Arial"/>
              </w:rPr>
              <w:t>einer Andacht</w:t>
            </w:r>
          </w:p>
          <w:p w:rsidR="00061421" w:rsidRPr="002554AD" w:rsidRDefault="00061421" w:rsidP="00CB68C2">
            <w:pPr>
              <w:rPr>
                <w:rFonts w:ascii="Arial" w:hAnsi="Arial" w:cs="Arial"/>
              </w:rPr>
            </w:pPr>
          </w:p>
        </w:tc>
      </w:tr>
      <w:tr w:rsidR="00200036" w:rsidRPr="008C2C78" w:rsidTr="00692C68">
        <w:tc>
          <w:tcPr>
            <w:tcW w:w="2376" w:type="dxa"/>
            <w:shd w:val="clear" w:color="auto" w:fill="FDE9D9" w:themeFill="accent6" w:themeFillTint="33"/>
          </w:tcPr>
          <w:p w:rsidR="00200036" w:rsidRDefault="004F20B9" w:rsidP="00692C68">
            <w:pPr>
              <w:shd w:val="clear" w:color="auto" w:fill="FDE9D9" w:themeFill="accent6" w:themeFillTin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Vorbereitung</w:t>
            </w:r>
          </w:p>
          <w:p w:rsidR="004F20B9" w:rsidRDefault="004F20B9" w:rsidP="00692C68">
            <w:pPr>
              <w:shd w:val="clear" w:color="auto" w:fill="FDE9D9" w:themeFill="accent6" w:themeFillTint="33"/>
              <w:rPr>
                <w:rFonts w:ascii="Arial" w:hAnsi="Arial" w:cs="Arial"/>
              </w:rPr>
            </w:pPr>
          </w:p>
          <w:p w:rsidR="004F20B9" w:rsidRDefault="004F20B9" w:rsidP="00692C68">
            <w:pPr>
              <w:shd w:val="clear" w:color="auto" w:fill="FDE9D9" w:themeFill="accent6" w:themeFillTint="33"/>
              <w:rPr>
                <w:rFonts w:ascii="Arial" w:hAnsi="Arial" w:cs="Arial"/>
              </w:rPr>
            </w:pPr>
          </w:p>
          <w:p w:rsidR="0064216C" w:rsidRDefault="0064216C" w:rsidP="00692C68">
            <w:pPr>
              <w:shd w:val="clear" w:color="auto" w:fill="FDE9D9" w:themeFill="accent6" w:themeFillTint="33"/>
              <w:rPr>
                <w:rFonts w:ascii="Arial" w:hAnsi="Arial" w:cs="Arial"/>
              </w:rPr>
            </w:pPr>
          </w:p>
          <w:p w:rsidR="007C44EF" w:rsidRDefault="007C44EF" w:rsidP="00692C68">
            <w:pPr>
              <w:shd w:val="clear" w:color="auto" w:fill="FDE9D9" w:themeFill="accent6" w:themeFillTint="33"/>
              <w:rPr>
                <w:rFonts w:ascii="Arial" w:hAnsi="Arial" w:cs="Arial"/>
              </w:rPr>
            </w:pPr>
          </w:p>
          <w:p w:rsidR="007C44EF" w:rsidRDefault="007C44EF" w:rsidP="00692C68">
            <w:pPr>
              <w:shd w:val="clear" w:color="auto" w:fill="FDE9D9" w:themeFill="accent6" w:themeFillTint="33"/>
              <w:rPr>
                <w:rFonts w:ascii="Arial" w:hAnsi="Arial" w:cs="Arial"/>
              </w:rPr>
            </w:pPr>
          </w:p>
          <w:p w:rsidR="00200036" w:rsidRDefault="002554AD" w:rsidP="00692C68">
            <w:pPr>
              <w:shd w:val="clear" w:color="auto" w:fill="FDE9D9" w:themeFill="accent6" w:themeFillTin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Literaturliste:</w:t>
            </w:r>
          </w:p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Pr="003D7106" w:rsidRDefault="00200036" w:rsidP="003D7106">
            <w:pPr>
              <w:rPr>
                <w:rFonts w:ascii="Arial" w:hAnsi="Arial" w:cs="Arial"/>
              </w:rPr>
            </w:pPr>
          </w:p>
        </w:tc>
        <w:tc>
          <w:tcPr>
            <w:tcW w:w="12050" w:type="dxa"/>
            <w:gridSpan w:val="2"/>
          </w:tcPr>
          <w:p w:rsidR="007C44EF" w:rsidRPr="007C44EF" w:rsidRDefault="007C44EF" w:rsidP="007C44EF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</w:pPr>
            <w:r w:rsidRPr="007C44EF"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>1. Finden Sie im Lehrplan ER  Kompetenzen zur Natur,  Naturbeobachtung.</w:t>
            </w:r>
          </w:p>
          <w:p w:rsidR="007C44EF" w:rsidRPr="007C44EF" w:rsidRDefault="007C44EF" w:rsidP="007C44EF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</w:pPr>
            <w:r w:rsidRPr="007C44EF"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 xml:space="preserve">2. Notieren Sie,  in Abstimmung mit Ihrer ausbildungsbegleitenden </w:t>
            </w:r>
          </w:p>
          <w:p w:rsidR="007C44EF" w:rsidRPr="007C44EF" w:rsidRDefault="007C44EF" w:rsidP="007C44EF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</w:pPr>
            <w:r w:rsidRPr="007C44EF"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 xml:space="preserve">    Lehrerin/ Lehrer  ER, die vorgesehenen </w:t>
            </w:r>
            <w:r w:rsidRPr="007C44EF">
              <w:rPr>
                <w:rFonts w:ascii="Arial" w:eastAsia="Times New Roman" w:hAnsi="Arial" w:cs="Arial"/>
                <w:color w:val="000000" w:themeColor="text1"/>
                <w:szCs w:val="24"/>
                <w:u w:val="single"/>
                <w:lang w:eastAsia="de-DE"/>
              </w:rPr>
              <w:t>Themen</w:t>
            </w:r>
            <w:r w:rsidRPr="007C44EF"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 xml:space="preserve"> für das</w:t>
            </w:r>
            <w:r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 xml:space="preserve"> kommende </w:t>
            </w:r>
            <w:r w:rsidRPr="007C44EF"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 xml:space="preserve"> Schuljahr </w:t>
            </w:r>
            <w:r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 xml:space="preserve"> in einer Klassenstufe</w:t>
            </w:r>
          </w:p>
          <w:p w:rsidR="007C44EF" w:rsidRPr="007C44EF" w:rsidRDefault="007C44EF" w:rsidP="007C44EF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</w:pPr>
            <w:r w:rsidRPr="007C44EF"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 xml:space="preserve">    (</w:t>
            </w:r>
            <w:r w:rsidRPr="007C44EF">
              <w:rPr>
                <w:rFonts w:ascii="Arial" w:eastAsia="Times New Roman" w:hAnsi="Arial" w:cs="Arial"/>
                <w:color w:val="000000" w:themeColor="text1"/>
                <w:szCs w:val="24"/>
                <w:u w:val="single"/>
                <w:lang w:eastAsia="de-DE"/>
              </w:rPr>
              <w:t>ohne diese zu  verteilen</w:t>
            </w:r>
            <w:r w:rsidRPr="007C44EF"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>).</w:t>
            </w:r>
            <w:r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 xml:space="preserve"> </w:t>
            </w:r>
            <w:r w:rsidRPr="007C44EF"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>Erfragen Sie auch, an welchem(n) Wochentag(en) der RU dieser Klassenstufe</w:t>
            </w:r>
          </w:p>
          <w:p w:rsidR="007C44EF" w:rsidRPr="007C44EF" w:rsidRDefault="007C44EF" w:rsidP="007C44EF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</w:pPr>
            <w:r w:rsidRPr="007C44EF"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 xml:space="preserve">    stattfinden  wird.</w:t>
            </w:r>
          </w:p>
          <w:p w:rsidR="00D1567B" w:rsidRPr="00D1567B" w:rsidRDefault="00D1567B" w:rsidP="007C44EF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</w:pPr>
          </w:p>
          <w:p w:rsidR="007C44EF" w:rsidRPr="007C44EF" w:rsidRDefault="00CD5E31" w:rsidP="007C4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- </w:t>
            </w:r>
            <w:r w:rsidR="007C44EF" w:rsidRPr="007C44EF">
              <w:rPr>
                <w:rFonts w:ascii="Arial" w:hAnsi="Arial" w:cs="Arial"/>
                <w:sz w:val="20"/>
                <w:szCs w:val="20"/>
              </w:rPr>
              <w:t>Unterrichtsmaterialien “Wir gehören zusammen“ 1 und 4 , Cornelsen, 2002</w:t>
            </w:r>
          </w:p>
          <w:p w:rsidR="007C44EF" w:rsidRPr="007C44EF" w:rsidRDefault="007C44EF" w:rsidP="007C44EF">
            <w:pPr>
              <w:rPr>
                <w:rFonts w:ascii="Arial" w:hAnsi="Arial" w:cs="Arial"/>
                <w:sz w:val="20"/>
                <w:szCs w:val="20"/>
              </w:rPr>
            </w:pPr>
            <w:r w:rsidRPr="007C44EF">
              <w:rPr>
                <w:rFonts w:ascii="Arial" w:hAnsi="Arial" w:cs="Arial"/>
                <w:sz w:val="20"/>
                <w:szCs w:val="20"/>
              </w:rPr>
              <w:t xml:space="preserve">- Religionsunterricht praktisch 1 und 4 , </w:t>
            </w:r>
            <w:proofErr w:type="spellStart"/>
            <w:r w:rsidRPr="007C44EF">
              <w:rPr>
                <w:rFonts w:ascii="Arial" w:hAnsi="Arial" w:cs="Arial"/>
                <w:sz w:val="20"/>
                <w:szCs w:val="20"/>
              </w:rPr>
              <w:t>Vandenhoeck</w:t>
            </w:r>
            <w:proofErr w:type="spellEnd"/>
            <w:r w:rsidRPr="007C44EF">
              <w:rPr>
                <w:rFonts w:ascii="Arial" w:hAnsi="Arial" w:cs="Arial"/>
                <w:sz w:val="20"/>
                <w:szCs w:val="20"/>
              </w:rPr>
              <w:t xml:space="preserve"> &amp; Ruprecht, 2010</w:t>
            </w:r>
            <w:bookmarkStart w:id="0" w:name="_GoBack"/>
            <w:bookmarkEnd w:id="0"/>
          </w:p>
          <w:p w:rsidR="007C44EF" w:rsidRPr="007C44EF" w:rsidRDefault="007C44EF" w:rsidP="007C44EF">
            <w:pPr>
              <w:rPr>
                <w:rFonts w:ascii="Arial" w:hAnsi="Arial" w:cs="Arial"/>
                <w:sz w:val="20"/>
                <w:szCs w:val="20"/>
              </w:rPr>
            </w:pPr>
            <w:r w:rsidRPr="007C44EF">
              <w:rPr>
                <w:rFonts w:ascii="Arial" w:hAnsi="Arial" w:cs="Arial"/>
                <w:sz w:val="20"/>
                <w:szCs w:val="20"/>
              </w:rPr>
              <w:t xml:space="preserve">- Grundschule </w:t>
            </w:r>
            <w:proofErr w:type="spellStart"/>
            <w:r w:rsidRPr="007C44EF">
              <w:rPr>
                <w:rFonts w:ascii="Arial" w:hAnsi="Arial" w:cs="Arial"/>
                <w:sz w:val="20"/>
                <w:szCs w:val="20"/>
              </w:rPr>
              <w:t>religion</w:t>
            </w:r>
            <w:proofErr w:type="spellEnd"/>
            <w:r w:rsidRPr="007C44EF">
              <w:rPr>
                <w:rFonts w:ascii="Arial" w:hAnsi="Arial" w:cs="Arial"/>
                <w:sz w:val="20"/>
                <w:szCs w:val="20"/>
              </w:rPr>
              <w:t xml:space="preserve"> 11, Friedrich- Verlag, 2005  </w:t>
            </w:r>
          </w:p>
          <w:p w:rsidR="007C44EF" w:rsidRPr="007C44EF" w:rsidRDefault="007C44EF" w:rsidP="007C44EF">
            <w:pPr>
              <w:rPr>
                <w:rFonts w:ascii="Arial" w:hAnsi="Arial" w:cs="Arial"/>
                <w:sz w:val="20"/>
                <w:szCs w:val="20"/>
              </w:rPr>
            </w:pPr>
            <w:r w:rsidRPr="007C44EF">
              <w:rPr>
                <w:rFonts w:ascii="Arial" w:hAnsi="Arial" w:cs="Arial"/>
                <w:sz w:val="20"/>
                <w:szCs w:val="20"/>
              </w:rPr>
              <w:t xml:space="preserve">- Grundschule </w:t>
            </w:r>
            <w:proofErr w:type="spellStart"/>
            <w:r w:rsidRPr="007C44EF">
              <w:rPr>
                <w:rFonts w:ascii="Arial" w:hAnsi="Arial" w:cs="Arial"/>
                <w:sz w:val="20"/>
                <w:szCs w:val="20"/>
              </w:rPr>
              <w:t>religion</w:t>
            </w:r>
            <w:proofErr w:type="spellEnd"/>
            <w:r w:rsidRPr="007C44EF">
              <w:rPr>
                <w:rFonts w:ascii="Arial" w:hAnsi="Arial" w:cs="Arial"/>
                <w:sz w:val="20"/>
                <w:szCs w:val="20"/>
              </w:rPr>
              <w:t xml:space="preserve"> 28, Friedrich- Verlag, 2009</w:t>
            </w:r>
          </w:p>
          <w:p w:rsidR="007C44EF" w:rsidRPr="007C44EF" w:rsidRDefault="007C44EF" w:rsidP="007C44EF">
            <w:pPr>
              <w:rPr>
                <w:rFonts w:ascii="Arial" w:hAnsi="Arial" w:cs="Arial"/>
                <w:sz w:val="20"/>
                <w:szCs w:val="20"/>
              </w:rPr>
            </w:pPr>
            <w:r w:rsidRPr="007C44EF">
              <w:rPr>
                <w:rFonts w:ascii="Arial" w:hAnsi="Arial" w:cs="Arial"/>
                <w:sz w:val="20"/>
                <w:szCs w:val="20"/>
              </w:rPr>
              <w:t>- G. Faust-</w:t>
            </w:r>
            <w:proofErr w:type="spellStart"/>
            <w:r w:rsidRPr="007C44EF">
              <w:rPr>
                <w:rFonts w:ascii="Arial" w:hAnsi="Arial" w:cs="Arial"/>
                <w:sz w:val="20"/>
                <w:szCs w:val="20"/>
              </w:rPr>
              <w:t>Siehl</w:t>
            </w:r>
            <w:proofErr w:type="spellEnd"/>
            <w:r w:rsidRPr="007C44EF">
              <w:rPr>
                <w:rFonts w:ascii="Arial" w:hAnsi="Arial" w:cs="Arial"/>
                <w:sz w:val="20"/>
                <w:szCs w:val="20"/>
              </w:rPr>
              <w:t xml:space="preserve">, E.-M-Bauer, W. Bauer U. </w:t>
            </w:r>
            <w:proofErr w:type="spellStart"/>
            <w:r w:rsidRPr="007C44EF">
              <w:rPr>
                <w:rFonts w:ascii="Arial" w:hAnsi="Arial" w:cs="Arial"/>
                <w:sz w:val="20"/>
                <w:szCs w:val="20"/>
              </w:rPr>
              <w:t>Wallaschek</w:t>
            </w:r>
            <w:proofErr w:type="spellEnd"/>
            <w:r w:rsidRPr="007C44EF">
              <w:rPr>
                <w:rFonts w:ascii="Arial" w:hAnsi="Arial" w:cs="Arial"/>
                <w:sz w:val="20"/>
                <w:szCs w:val="20"/>
              </w:rPr>
              <w:t>:“Mit Kindern Sille entdecken“, Diesterweg,1995</w:t>
            </w:r>
          </w:p>
          <w:p w:rsidR="007C44EF" w:rsidRPr="0061290D" w:rsidRDefault="007C44EF" w:rsidP="007C44EF">
            <w:pPr>
              <w:rPr>
                <w:rFonts w:ascii="Arial" w:hAnsi="Arial" w:cs="Arial"/>
                <w:sz w:val="20"/>
                <w:szCs w:val="20"/>
              </w:rPr>
            </w:pPr>
            <w:r w:rsidRPr="0061290D">
              <w:rPr>
                <w:rFonts w:ascii="Arial" w:hAnsi="Arial" w:cs="Arial"/>
                <w:sz w:val="20"/>
                <w:szCs w:val="20"/>
              </w:rPr>
              <w:t xml:space="preserve">- </w:t>
            </w:r>
            <w:hyperlink r:id="rId7" w:history="1">
              <w:r w:rsidRPr="0061290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http://www.schulportal-thueringen.de/web/guest/lernorte</w:t>
              </w:r>
            </w:hyperlink>
          </w:p>
          <w:p w:rsidR="000756E3" w:rsidRPr="002554AD" w:rsidRDefault="000756E3" w:rsidP="007C44EF">
            <w:pPr>
              <w:rPr>
                <w:rFonts w:ascii="Arial" w:hAnsi="Arial" w:cs="Arial"/>
              </w:rPr>
            </w:pPr>
          </w:p>
        </w:tc>
      </w:tr>
    </w:tbl>
    <w:p w:rsidR="00200036" w:rsidRDefault="00200036"/>
    <w:sectPr w:rsidR="00200036" w:rsidSect="008C2C78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47EEB"/>
    <w:multiLevelType w:val="hybridMultilevel"/>
    <w:tmpl w:val="192E4B7A"/>
    <w:lvl w:ilvl="0" w:tplc="A5E4C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SimSun" w:hAnsi="Comic Sans M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2B5AD8"/>
    <w:multiLevelType w:val="hybridMultilevel"/>
    <w:tmpl w:val="B11C27B2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78"/>
    <w:rsid w:val="00061421"/>
    <w:rsid w:val="000756E3"/>
    <w:rsid w:val="00190096"/>
    <w:rsid w:val="00200036"/>
    <w:rsid w:val="002554AD"/>
    <w:rsid w:val="003D7106"/>
    <w:rsid w:val="004F20B9"/>
    <w:rsid w:val="005C0294"/>
    <w:rsid w:val="0061290D"/>
    <w:rsid w:val="0064216C"/>
    <w:rsid w:val="00692C68"/>
    <w:rsid w:val="007C44EF"/>
    <w:rsid w:val="007D288D"/>
    <w:rsid w:val="008C2C78"/>
    <w:rsid w:val="00AA1878"/>
    <w:rsid w:val="00CA1CF1"/>
    <w:rsid w:val="00CB68C2"/>
    <w:rsid w:val="00CD5E31"/>
    <w:rsid w:val="00D1567B"/>
    <w:rsid w:val="00D3116E"/>
    <w:rsid w:val="00E94B44"/>
    <w:rsid w:val="00EE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C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1567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156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C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1567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156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hulportal-thueringen.de/web/guest/lernor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E0E68-8446-4F8B-97A9-806B8189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 Albert</dc:creator>
  <cp:lastModifiedBy>Hauke</cp:lastModifiedBy>
  <cp:revision>13</cp:revision>
  <dcterms:created xsi:type="dcterms:W3CDTF">2015-06-22T16:11:00Z</dcterms:created>
  <dcterms:modified xsi:type="dcterms:W3CDTF">2018-03-21T11:02:00Z</dcterms:modified>
</cp:coreProperties>
</file>