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692C68">
        <w:tc>
          <w:tcPr>
            <w:tcW w:w="14426" w:type="dxa"/>
            <w:shd w:val="clear" w:color="auto" w:fill="FDE9D9" w:themeFill="accent6" w:themeFillTint="33"/>
          </w:tcPr>
          <w:p w:rsidR="00200036" w:rsidRPr="008C2C78" w:rsidRDefault="00A81E98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Fach</w:t>
            </w:r>
            <w:r w:rsidR="00200036" w:rsidRPr="00200036">
              <w:rPr>
                <w:rFonts w:ascii="Arial" w:hAnsi="Arial" w:cs="Arial"/>
                <w:b/>
              </w:rPr>
              <w:t xml:space="preserve">seminar      </w:t>
            </w:r>
            <w:r w:rsidR="00692C68">
              <w:rPr>
                <w:rFonts w:ascii="Arial" w:hAnsi="Arial" w:cs="Arial"/>
                <w:b/>
              </w:rPr>
              <w:t>Evangelische Religionslehre</w:t>
            </w:r>
          </w:p>
          <w:p w:rsidR="00584EC2" w:rsidRPr="00584EC2" w:rsidRDefault="00200036" w:rsidP="00584EC2">
            <w:pPr>
              <w:tabs>
                <w:tab w:val="left" w:pos="2690"/>
              </w:tabs>
              <w:rPr>
                <w:rFonts w:ascii="Arial" w:hAnsi="Arial" w:cs="Arial"/>
                <w:b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92C68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</w:t>
            </w:r>
            <w:r w:rsidR="00584EC2">
              <w:rPr>
                <w:rFonts w:ascii="Arial" w:hAnsi="Arial" w:cs="Arial"/>
                <w:b/>
              </w:rPr>
              <w:t xml:space="preserve">             </w:t>
            </w:r>
            <w:r w:rsidR="00584EC2" w:rsidRPr="00584EC2">
              <w:rPr>
                <w:rFonts w:ascii="Arial" w:hAnsi="Arial" w:cs="Arial"/>
                <w:b/>
              </w:rPr>
              <w:t>Mit Jesus auf dem Weg- von Palmsonntag bis Ostern</w:t>
            </w:r>
          </w:p>
          <w:p w:rsidR="00200036" w:rsidRPr="008C2C78" w:rsidRDefault="00200036" w:rsidP="00584EC2">
            <w:pPr>
              <w:tabs>
                <w:tab w:val="left" w:pos="2690"/>
              </w:tabs>
              <w:rPr>
                <w:rFonts w:ascii="Arial" w:hAnsi="Arial" w:cs="Arial"/>
              </w:rPr>
            </w:pP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7213"/>
        <w:gridCol w:w="7213"/>
      </w:tblGrid>
      <w:tr w:rsidR="00200036" w:rsidRPr="008C2C78" w:rsidTr="00692C68">
        <w:tc>
          <w:tcPr>
            <w:tcW w:w="7213" w:type="dxa"/>
            <w:shd w:val="clear" w:color="auto" w:fill="FDE9D9" w:themeFill="accent6" w:themeFillTint="33"/>
          </w:tcPr>
          <w:p w:rsidR="00200036" w:rsidRPr="008C2C78" w:rsidRDefault="00200036" w:rsidP="0017719E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 xml:space="preserve">: </w:t>
            </w:r>
            <w:r w:rsidR="0017719E">
              <w:rPr>
                <w:rFonts w:ascii="Arial" w:hAnsi="Arial" w:cs="Arial"/>
              </w:rPr>
              <w:t>einmalig</w:t>
            </w:r>
          </w:p>
        </w:tc>
        <w:tc>
          <w:tcPr>
            <w:tcW w:w="7213" w:type="dxa"/>
            <w:shd w:val="clear" w:color="auto" w:fill="FDE9D9" w:themeFill="accent6" w:themeFillTint="33"/>
          </w:tcPr>
          <w:p w:rsidR="00200036" w:rsidRPr="008C2C78" w:rsidRDefault="00200036" w:rsidP="00CA1CF1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 w:rsidR="00CA1CF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379"/>
        <w:gridCol w:w="5671"/>
      </w:tblGrid>
      <w:tr w:rsidR="00200036" w:rsidRPr="008C2C78" w:rsidTr="0017719E">
        <w:tc>
          <w:tcPr>
            <w:tcW w:w="237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Kompetenzbereich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Ziele</w:t>
            </w:r>
          </w:p>
        </w:tc>
        <w:tc>
          <w:tcPr>
            <w:tcW w:w="5671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Inhaltliche Schwerpunkte</w:t>
            </w:r>
          </w:p>
        </w:tc>
      </w:tr>
      <w:tr w:rsidR="00200036" w:rsidRPr="008C2C78" w:rsidTr="0017719E">
        <w:tc>
          <w:tcPr>
            <w:tcW w:w="2376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C60310" w:rsidRDefault="00C60310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Unterrichten</w:t>
            </w:r>
          </w:p>
          <w:p w:rsidR="00200036" w:rsidRDefault="00584EC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Innovieren</w:t>
            </w: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061421" w:rsidRPr="00061421" w:rsidRDefault="00061421" w:rsidP="00061421">
            <w:pPr>
              <w:rPr>
                <w:rFonts w:ascii="Arial" w:hAnsi="Arial" w:cs="Arial"/>
              </w:rPr>
            </w:pPr>
            <w:r w:rsidRPr="00061421">
              <w:rPr>
                <w:rFonts w:ascii="Arial" w:hAnsi="Arial" w:cs="Arial"/>
              </w:rPr>
              <w:t>Der Lehramtsanwärter kann:</w:t>
            </w:r>
          </w:p>
          <w:p w:rsidR="0017719E" w:rsidRDefault="00584EC2" w:rsidP="001C2C72">
            <w:pPr>
              <w:rPr>
                <w:rFonts w:ascii="Arial" w:hAnsi="Arial" w:cs="Arial"/>
                <w:szCs w:val="24"/>
              </w:rPr>
            </w:pPr>
            <w:r w:rsidRPr="0017719E">
              <w:rPr>
                <w:rFonts w:ascii="Arial" w:hAnsi="Arial" w:cs="Arial"/>
                <w:szCs w:val="24"/>
              </w:rPr>
              <w:t xml:space="preserve">- </w:t>
            </w:r>
            <w:r w:rsidR="0017719E">
              <w:rPr>
                <w:rFonts w:ascii="Arial" w:hAnsi="Arial" w:cs="Arial"/>
                <w:szCs w:val="24"/>
              </w:rPr>
              <w:t xml:space="preserve">die </w:t>
            </w:r>
            <w:r w:rsidRPr="0017719E">
              <w:rPr>
                <w:rFonts w:ascii="Arial" w:hAnsi="Arial" w:cs="Arial"/>
                <w:szCs w:val="24"/>
              </w:rPr>
              <w:t>persönliche Bedeutsamkeit von Passion und</w:t>
            </w:r>
            <w:r w:rsidR="001C2C72" w:rsidRPr="0017719E">
              <w:rPr>
                <w:rFonts w:ascii="Arial" w:hAnsi="Arial" w:cs="Arial"/>
                <w:szCs w:val="24"/>
              </w:rPr>
              <w:t xml:space="preserve"> </w:t>
            </w:r>
          </w:p>
          <w:p w:rsidR="001C2C72" w:rsidRPr="0017719E" w:rsidRDefault="0017719E" w:rsidP="001C2C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1C2C72" w:rsidRPr="0017719E">
              <w:rPr>
                <w:rFonts w:ascii="Arial" w:hAnsi="Arial" w:cs="Arial"/>
                <w:szCs w:val="24"/>
              </w:rPr>
              <w:t xml:space="preserve">Ostern </w:t>
            </w:r>
            <w:r>
              <w:rPr>
                <w:rFonts w:ascii="Arial" w:hAnsi="Arial" w:cs="Arial"/>
                <w:szCs w:val="24"/>
              </w:rPr>
              <w:t>formulieren,</w:t>
            </w:r>
          </w:p>
          <w:p w:rsidR="00584EC2" w:rsidRPr="0017719E" w:rsidRDefault="00584EC2" w:rsidP="0017719E">
            <w:pPr>
              <w:rPr>
                <w:rFonts w:ascii="Arial" w:hAnsi="Arial" w:cs="Arial"/>
                <w:szCs w:val="24"/>
              </w:rPr>
            </w:pPr>
            <w:r w:rsidRPr="0017719E">
              <w:rPr>
                <w:rFonts w:ascii="Arial" w:hAnsi="Arial" w:cs="Arial"/>
                <w:szCs w:val="24"/>
              </w:rPr>
              <w:t>- theologisch-kirchengeschichtliches Wissen</w:t>
            </w:r>
            <w:r w:rsidR="0017719E">
              <w:rPr>
                <w:rFonts w:ascii="Arial" w:hAnsi="Arial" w:cs="Arial"/>
                <w:szCs w:val="24"/>
              </w:rPr>
              <w:t xml:space="preserve"> definieren,</w:t>
            </w:r>
          </w:p>
          <w:p w:rsidR="004D6F83" w:rsidRDefault="00584EC2" w:rsidP="004D6F83">
            <w:pPr>
              <w:rPr>
                <w:rFonts w:ascii="Arial" w:hAnsi="Arial" w:cs="Arial"/>
                <w:szCs w:val="24"/>
              </w:rPr>
            </w:pPr>
            <w:r w:rsidRPr="0017719E">
              <w:rPr>
                <w:rFonts w:ascii="Arial" w:hAnsi="Arial" w:cs="Arial"/>
                <w:szCs w:val="24"/>
              </w:rPr>
              <w:t>- didaktische</w:t>
            </w:r>
            <w:r w:rsidR="001C2C72" w:rsidRPr="0017719E">
              <w:rPr>
                <w:rFonts w:ascii="Arial" w:hAnsi="Arial" w:cs="Arial"/>
                <w:szCs w:val="24"/>
              </w:rPr>
              <w:t>s</w:t>
            </w:r>
            <w:r w:rsidRPr="0017719E">
              <w:rPr>
                <w:rFonts w:ascii="Arial" w:hAnsi="Arial" w:cs="Arial"/>
                <w:szCs w:val="24"/>
              </w:rPr>
              <w:t xml:space="preserve"> Vor</w:t>
            </w:r>
            <w:r w:rsidR="001C2C72" w:rsidRPr="0017719E">
              <w:rPr>
                <w:rFonts w:ascii="Arial" w:hAnsi="Arial" w:cs="Arial"/>
                <w:szCs w:val="24"/>
              </w:rPr>
              <w:t>denken</w:t>
            </w:r>
            <w:r w:rsidRPr="0017719E">
              <w:rPr>
                <w:rFonts w:ascii="Arial" w:hAnsi="Arial" w:cs="Arial"/>
                <w:szCs w:val="24"/>
              </w:rPr>
              <w:t xml:space="preserve"> sicher</w:t>
            </w:r>
            <w:r w:rsidR="004D6F83">
              <w:rPr>
                <w:rFonts w:ascii="Arial" w:hAnsi="Arial" w:cs="Arial"/>
                <w:szCs w:val="24"/>
              </w:rPr>
              <w:t xml:space="preserve"> durch das</w:t>
            </w:r>
            <w:r w:rsidRPr="0017719E">
              <w:rPr>
                <w:rFonts w:ascii="Arial" w:hAnsi="Arial" w:cs="Arial"/>
                <w:szCs w:val="24"/>
              </w:rPr>
              <w:t xml:space="preserve"> </w:t>
            </w:r>
            <w:r w:rsidR="001C2C72" w:rsidRPr="0017719E">
              <w:rPr>
                <w:rFonts w:ascii="Arial" w:hAnsi="Arial" w:cs="Arial"/>
                <w:szCs w:val="24"/>
              </w:rPr>
              <w:t>Finden</w:t>
            </w:r>
            <w:r w:rsidR="004D6F83">
              <w:rPr>
                <w:rFonts w:ascii="Arial" w:hAnsi="Arial" w:cs="Arial"/>
                <w:szCs w:val="24"/>
              </w:rPr>
              <w:t xml:space="preserve"> und </w:t>
            </w:r>
          </w:p>
          <w:p w:rsidR="00584EC2" w:rsidRPr="0017719E" w:rsidRDefault="004D6F83" w:rsidP="004D6F8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Formulieren</w:t>
            </w:r>
            <w:r w:rsidR="001C2C72" w:rsidRPr="0017719E">
              <w:rPr>
                <w:rFonts w:ascii="Arial" w:hAnsi="Arial" w:cs="Arial"/>
                <w:szCs w:val="24"/>
              </w:rPr>
              <w:t xml:space="preserve"> von Schwerpunkten</w:t>
            </w:r>
            <w:r w:rsidR="0017719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anwenden,</w:t>
            </w:r>
            <w:bookmarkStart w:id="0" w:name="_GoBack"/>
            <w:bookmarkEnd w:id="0"/>
          </w:p>
          <w:p w:rsidR="0017719E" w:rsidRDefault="00584EC2" w:rsidP="00584EC2">
            <w:pPr>
              <w:rPr>
                <w:rFonts w:ascii="Arial" w:hAnsi="Arial" w:cs="Arial"/>
                <w:szCs w:val="24"/>
              </w:rPr>
            </w:pPr>
            <w:r w:rsidRPr="0017719E">
              <w:rPr>
                <w:rFonts w:ascii="Arial" w:hAnsi="Arial" w:cs="Arial"/>
                <w:szCs w:val="24"/>
              </w:rPr>
              <w:t xml:space="preserve">- </w:t>
            </w:r>
            <w:r w:rsidR="001C2C72" w:rsidRPr="0017719E">
              <w:rPr>
                <w:rFonts w:ascii="Arial" w:hAnsi="Arial" w:cs="Arial"/>
                <w:szCs w:val="24"/>
              </w:rPr>
              <w:t xml:space="preserve">den eigenen </w:t>
            </w:r>
            <w:r w:rsidRPr="0017719E">
              <w:rPr>
                <w:rFonts w:ascii="Arial" w:hAnsi="Arial" w:cs="Arial"/>
                <w:szCs w:val="24"/>
              </w:rPr>
              <w:t>Medienfundus erweitern</w:t>
            </w:r>
            <w:r w:rsidR="0017719E">
              <w:rPr>
                <w:rFonts w:ascii="Arial" w:hAnsi="Arial" w:cs="Arial"/>
                <w:szCs w:val="24"/>
              </w:rPr>
              <w:t xml:space="preserve"> und zur Planung</w:t>
            </w:r>
          </w:p>
          <w:p w:rsidR="00584EC2" w:rsidRPr="0017719E" w:rsidRDefault="0017719E" w:rsidP="00584EC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nutzen.</w:t>
            </w:r>
            <w:r w:rsidR="00584EC2" w:rsidRPr="0017719E">
              <w:rPr>
                <w:rFonts w:ascii="Arial" w:hAnsi="Arial" w:cs="Arial"/>
                <w:szCs w:val="24"/>
              </w:rPr>
              <w:t xml:space="preserve"> </w:t>
            </w:r>
          </w:p>
          <w:p w:rsidR="00584EC2" w:rsidRPr="0017719E" w:rsidRDefault="00584EC2" w:rsidP="00584EC2">
            <w:pPr>
              <w:rPr>
                <w:rFonts w:ascii="Arial" w:hAnsi="Arial" w:cs="Arial"/>
                <w:szCs w:val="24"/>
              </w:rPr>
            </w:pPr>
          </w:p>
          <w:p w:rsidR="00200036" w:rsidRPr="008C2C78" w:rsidRDefault="00200036" w:rsidP="00061421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2554AD" w:rsidRDefault="002554AD" w:rsidP="00061421">
            <w:pPr>
              <w:rPr>
                <w:rFonts w:ascii="Arial" w:hAnsi="Arial" w:cs="Arial"/>
              </w:rPr>
            </w:pPr>
          </w:p>
          <w:p w:rsidR="0017719E" w:rsidRDefault="0017719E" w:rsidP="00177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Begrifflichkeiten und Definitionen</w:t>
            </w:r>
          </w:p>
          <w:p w:rsidR="0017719E" w:rsidRPr="0017719E" w:rsidRDefault="0017719E" w:rsidP="0017719E">
            <w:pPr>
              <w:rPr>
                <w:rFonts w:ascii="Arial" w:hAnsi="Arial" w:cs="Arial"/>
              </w:rPr>
            </w:pPr>
            <w:r w:rsidRPr="0017719E">
              <w:rPr>
                <w:rFonts w:ascii="Arial" w:hAnsi="Arial" w:cs="Arial"/>
              </w:rPr>
              <w:t>- persönliche Bedeutsamkeit des Themas</w:t>
            </w:r>
          </w:p>
          <w:p w:rsidR="0017719E" w:rsidRPr="0017719E" w:rsidRDefault="0017719E" w:rsidP="0017719E">
            <w:pPr>
              <w:rPr>
                <w:rFonts w:ascii="Arial" w:hAnsi="Arial" w:cs="Arial"/>
              </w:rPr>
            </w:pPr>
            <w:r w:rsidRPr="0017719E">
              <w:rPr>
                <w:rFonts w:ascii="Arial" w:hAnsi="Arial" w:cs="Arial"/>
              </w:rPr>
              <w:t>- Passion und Ostern im Lehrplan der Grundschule</w:t>
            </w:r>
          </w:p>
          <w:p w:rsidR="0017719E" w:rsidRDefault="0017719E" w:rsidP="0017719E">
            <w:pPr>
              <w:rPr>
                <w:rFonts w:ascii="Arial" w:hAnsi="Arial" w:cs="Arial"/>
              </w:rPr>
            </w:pPr>
            <w:r w:rsidRPr="0017719E">
              <w:rPr>
                <w:rFonts w:ascii="Arial" w:hAnsi="Arial" w:cs="Arial"/>
              </w:rPr>
              <w:t>- di</w:t>
            </w:r>
            <w:r>
              <w:rPr>
                <w:rFonts w:ascii="Arial" w:hAnsi="Arial" w:cs="Arial"/>
              </w:rPr>
              <w:t xml:space="preserve">daktisch- </w:t>
            </w:r>
            <w:proofErr w:type="spellStart"/>
            <w:r>
              <w:rPr>
                <w:rFonts w:ascii="Arial" w:hAnsi="Arial" w:cs="Arial"/>
              </w:rPr>
              <w:t>meth</w:t>
            </w:r>
            <w:proofErr w:type="spellEnd"/>
            <w:r>
              <w:rPr>
                <w:rFonts w:ascii="Arial" w:hAnsi="Arial" w:cs="Arial"/>
              </w:rPr>
              <w:t>. Vorüberlegungen</w:t>
            </w:r>
            <w:r w:rsidR="003B1439">
              <w:rPr>
                <w:rFonts w:ascii="Arial" w:hAnsi="Arial" w:cs="Arial"/>
              </w:rPr>
              <w:t>-</w:t>
            </w:r>
          </w:p>
          <w:p w:rsidR="0017719E" w:rsidRDefault="0017719E" w:rsidP="00177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7719E">
              <w:rPr>
                <w:rFonts w:ascii="Arial" w:hAnsi="Arial" w:cs="Arial"/>
              </w:rPr>
              <w:t>Konsequenzen für die unterrichtliche Umsetzung</w:t>
            </w:r>
          </w:p>
          <w:p w:rsidR="0017719E" w:rsidRPr="0017719E" w:rsidRDefault="0017719E" w:rsidP="00177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in den Klassenstufen</w:t>
            </w:r>
          </w:p>
          <w:p w:rsidR="0017719E" w:rsidRPr="0017719E" w:rsidRDefault="0017719E" w:rsidP="0017719E">
            <w:pPr>
              <w:rPr>
                <w:rFonts w:ascii="Arial" w:hAnsi="Arial" w:cs="Arial"/>
              </w:rPr>
            </w:pPr>
            <w:r w:rsidRPr="0017719E">
              <w:rPr>
                <w:rFonts w:ascii="Arial" w:hAnsi="Arial" w:cs="Arial"/>
              </w:rPr>
              <w:t>- Anregungen für den eigenen Unterricht</w:t>
            </w:r>
          </w:p>
          <w:p w:rsidR="00061421" w:rsidRPr="002554AD" w:rsidRDefault="0017719E" w:rsidP="0017719E">
            <w:pPr>
              <w:rPr>
                <w:rFonts w:ascii="Arial" w:hAnsi="Arial" w:cs="Arial"/>
              </w:rPr>
            </w:pPr>
            <w:r w:rsidRPr="0017719E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200036" w:rsidRPr="001C2C72" w:rsidTr="00692C68">
        <w:tc>
          <w:tcPr>
            <w:tcW w:w="2376" w:type="dxa"/>
            <w:shd w:val="clear" w:color="auto" w:fill="FDE9D9" w:themeFill="accent6" w:themeFillTint="33"/>
          </w:tcPr>
          <w:p w:rsidR="00200036" w:rsidRPr="00C60310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  <w:szCs w:val="24"/>
              </w:rPr>
            </w:pPr>
            <w:r w:rsidRPr="00C60310">
              <w:rPr>
                <w:rFonts w:ascii="Arial" w:hAnsi="Arial" w:cs="Arial"/>
                <w:szCs w:val="24"/>
              </w:rPr>
              <w:t>Vorbereitung</w:t>
            </w:r>
          </w:p>
          <w:p w:rsidR="004F20B9" w:rsidRPr="001C2C72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  <w:sz w:val="22"/>
              </w:rPr>
            </w:pPr>
          </w:p>
          <w:p w:rsidR="004F20B9" w:rsidRPr="001C2C72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  <w:sz w:val="22"/>
              </w:rPr>
            </w:pPr>
          </w:p>
          <w:p w:rsidR="00200036" w:rsidRPr="001C2C72" w:rsidRDefault="00200036" w:rsidP="00E43C7D">
            <w:pPr>
              <w:rPr>
                <w:rFonts w:ascii="Arial" w:hAnsi="Arial" w:cs="Arial"/>
                <w:sz w:val="22"/>
              </w:rPr>
            </w:pPr>
          </w:p>
          <w:p w:rsidR="003D7106" w:rsidRPr="001C2C72" w:rsidRDefault="003D7106" w:rsidP="00E43C7D">
            <w:pPr>
              <w:rPr>
                <w:rFonts w:ascii="Arial" w:hAnsi="Arial" w:cs="Arial"/>
                <w:sz w:val="22"/>
              </w:rPr>
            </w:pPr>
          </w:p>
          <w:p w:rsidR="00584EC2" w:rsidRPr="001C2C72" w:rsidRDefault="00584EC2" w:rsidP="003D7106">
            <w:pPr>
              <w:rPr>
                <w:rFonts w:ascii="Arial" w:hAnsi="Arial" w:cs="Arial"/>
                <w:sz w:val="22"/>
              </w:rPr>
            </w:pPr>
          </w:p>
          <w:p w:rsidR="00584EC2" w:rsidRPr="00C60310" w:rsidRDefault="00584EC2" w:rsidP="00584EC2">
            <w:pPr>
              <w:rPr>
                <w:rFonts w:ascii="Arial" w:hAnsi="Arial" w:cs="Arial"/>
                <w:szCs w:val="24"/>
              </w:rPr>
            </w:pPr>
            <w:r w:rsidRPr="00C60310">
              <w:rPr>
                <w:rFonts w:ascii="Arial" w:hAnsi="Arial" w:cs="Arial"/>
                <w:szCs w:val="24"/>
              </w:rPr>
              <w:t>Literaturliste:</w:t>
            </w:r>
          </w:p>
          <w:p w:rsidR="00200036" w:rsidRPr="001C2C72" w:rsidRDefault="00200036" w:rsidP="00584E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0" w:type="dxa"/>
            <w:gridSpan w:val="2"/>
          </w:tcPr>
          <w:p w:rsidR="0017719E" w:rsidRPr="0017719E" w:rsidRDefault="0017719E" w:rsidP="0017719E">
            <w:pPr>
              <w:rPr>
                <w:rFonts w:ascii="Arial" w:hAnsi="Arial" w:cs="Arial"/>
                <w:szCs w:val="24"/>
              </w:rPr>
            </w:pPr>
            <w:r w:rsidRPr="0017719E">
              <w:rPr>
                <w:rFonts w:ascii="Arial" w:hAnsi="Arial" w:cs="Arial"/>
                <w:szCs w:val="24"/>
              </w:rPr>
              <w:t xml:space="preserve">1. Studieren Sie in Ihrer Bibel MK 14,15 und </w:t>
            </w:r>
            <w:proofErr w:type="spellStart"/>
            <w:r w:rsidRPr="0017719E">
              <w:rPr>
                <w:rFonts w:ascii="Arial" w:hAnsi="Arial" w:cs="Arial"/>
                <w:szCs w:val="24"/>
              </w:rPr>
              <w:t>Mk</w:t>
            </w:r>
            <w:proofErr w:type="spellEnd"/>
            <w:r w:rsidRPr="0017719E">
              <w:rPr>
                <w:rFonts w:ascii="Arial" w:hAnsi="Arial" w:cs="Arial"/>
                <w:szCs w:val="24"/>
              </w:rPr>
              <w:t xml:space="preserve"> 16,1-16.</w:t>
            </w:r>
          </w:p>
          <w:p w:rsidR="0017719E" w:rsidRDefault="0017719E" w:rsidP="0017719E">
            <w:pPr>
              <w:rPr>
                <w:rFonts w:ascii="Arial" w:hAnsi="Arial" w:cs="Arial"/>
                <w:szCs w:val="24"/>
              </w:rPr>
            </w:pPr>
            <w:r w:rsidRPr="0017719E">
              <w:rPr>
                <w:rFonts w:ascii="Arial" w:hAnsi="Arial" w:cs="Arial"/>
                <w:szCs w:val="24"/>
              </w:rPr>
              <w:t xml:space="preserve">2. Studieren Sie den Lehrplan. Vergleichen </w:t>
            </w:r>
            <w:proofErr w:type="spellStart"/>
            <w:r w:rsidRPr="0017719E">
              <w:rPr>
                <w:rFonts w:ascii="Arial" w:hAnsi="Arial" w:cs="Arial"/>
                <w:szCs w:val="24"/>
              </w:rPr>
              <w:t>Sie.Finden</w:t>
            </w:r>
            <w:proofErr w:type="spellEnd"/>
            <w:r w:rsidRPr="0017719E">
              <w:rPr>
                <w:rFonts w:ascii="Arial" w:hAnsi="Arial" w:cs="Arial"/>
                <w:szCs w:val="24"/>
              </w:rPr>
              <w:t xml:space="preserve"> Sie unterschiedliche Schwerpunkte für die Behandlung </w:t>
            </w:r>
          </w:p>
          <w:p w:rsidR="0017719E" w:rsidRPr="0017719E" w:rsidRDefault="0017719E" w:rsidP="001771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</w:t>
            </w:r>
            <w:r w:rsidRPr="0017719E">
              <w:rPr>
                <w:rFonts w:ascii="Arial" w:hAnsi="Arial" w:cs="Arial"/>
                <w:szCs w:val="24"/>
              </w:rPr>
              <w:t xml:space="preserve">in Klasse 1/2 und 3/4 heraus.    </w:t>
            </w:r>
          </w:p>
          <w:p w:rsidR="0017719E" w:rsidRPr="0017719E" w:rsidRDefault="0017719E" w:rsidP="0017719E">
            <w:pPr>
              <w:rPr>
                <w:rFonts w:ascii="Arial" w:hAnsi="Arial" w:cs="Arial"/>
                <w:szCs w:val="24"/>
              </w:rPr>
            </w:pPr>
            <w:r w:rsidRPr="0017719E">
              <w:rPr>
                <w:rFonts w:ascii="Arial" w:hAnsi="Arial" w:cs="Arial"/>
                <w:szCs w:val="24"/>
              </w:rPr>
              <w:t xml:space="preserve">Fakultativ:  </w:t>
            </w:r>
          </w:p>
          <w:p w:rsidR="0017719E" w:rsidRPr="0017719E" w:rsidRDefault="0017719E" w:rsidP="0017719E">
            <w:pPr>
              <w:rPr>
                <w:rFonts w:ascii="Arial" w:hAnsi="Arial" w:cs="Arial"/>
                <w:szCs w:val="24"/>
              </w:rPr>
            </w:pPr>
            <w:r w:rsidRPr="0017719E">
              <w:rPr>
                <w:rFonts w:ascii="Arial" w:hAnsi="Arial" w:cs="Arial"/>
                <w:szCs w:val="24"/>
              </w:rPr>
              <w:t>Bringen Sie bitte eine Sammlung von Unterrichtsmaterialien für dieses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7719E">
              <w:rPr>
                <w:rFonts w:ascii="Arial" w:hAnsi="Arial" w:cs="Arial"/>
                <w:szCs w:val="24"/>
              </w:rPr>
              <w:t xml:space="preserve">Thema (soweit vorhanden) </w:t>
            </w:r>
            <w:proofErr w:type="gramStart"/>
            <w:r w:rsidRPr="0017719E">
              <w:rPr>
                <w:rFonts w:ascii="Arial" w:hAnsi="Arial" w:cs="Arial"/>
                <w:szCs w:val="24"/>
              </w:rPr>
              <w:t>mit .</w:t>
            </w:r>
            <w:proofErr w:type="gramEnd"/>
          </w:p>
          <w:p w:rsidR="001C2C72" w:rsidRPr="001C2C72" w:rsidRDefault="001C2C72" w:rsidP="00584EC2">
            <w:pPr>
              <w:rPr>
                <w:rFonts w:ascii="Arial" w:hAnsi="Arial" w:cs="Arial"/>
                <w:sz w:val="18"/>
                <w:szCs w:val="18"/>
              </w:rPr>
            </w:pPr>
          </w:p>
          <w:p w:rsidR="00584EC2" w:rsidRPr="0017719E" w:rsidRDefault="004D6F83" w:rsidP="00061421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584EC2" w:rsidRPr="0017719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http://www.rpi-ekhn.de/cms</w:t>
              </w:r>
            </w:hyperlink>
          </w:p>
          <w:p w:rsidR="000756E3" w:rsidRPr="0017719E" w:rsidRDefault="004D6F83" w:rsidP="00584EC2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584EC2" w:rsidRPr="0017719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http://www.rpi-loccum.de</w:t>
              </w:r>
            </w:hyperlink>
          </w:p>
          <w:p w:rsidR="00584EC2" w:rsidRPr="001C2C72" w:rsidRDefault="00584EC2" w:rsidP="00584EC2">
            <w:pPr>
              <w:rPr>
                <w:rFonts w:ascii="Arial" w:hAnsi="Arial" w:cs="Arial"/>
                <w:sz w:val="18"/>
                <w:szCs w:val="18"/>
              </w:rPr>
            </w:pPr>
            <w:r w:rsidRPr="001C2C72">
              <w:rPr>
                <w:rFonts w:ascii="Arial" w:hAnsi="Arial" w:cs="Arial"/>
                <w:sz w:val="18"/>
                <w:szCs w:val="18"/>
              </w:rPr>
              <w:t>Grundschule Religion Nr. 10-2005, 38-2012</w:t>
            </w:r>
          </w:p>
          <w:p w:rsidR="00584EC2" w:rsidRPr="001C2C72" w:rsidRDefault="00584EC2" w:rsidP="00584EC2">
            <w:pPr>
              <w:rPr>
                <w:rFonts w:ascii="Arial" w:hAnsi="Arial" w:cs="Arial"/>
                <w:sz w:val="18"/>
                <w:szCs w:val="18"/>
              </w:rPr>
            </w:pPr>
            <w:r w:rsidRPr="001C2C72">
              <w:rPr>
                <w:rFonts w:ascii="Arial" w:hAnsi="Arial" w:cs="Arial"/>
                <w:sz w:val="18"/>
                <w:szCs w:val="18"/>
              </w:rPr>
              <w:t>Religionsunterricht praktisch, 1., 2.,4. Schuljahr, Göttingen 2010</w:t>
            </w:r>
          </w:p>
          <w:p w:rsidR="00584EC2" w:rsidRPr="001C2C72" w:rsidRDefault="00584EC2" w:rsidP="00584EC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2C72">
              <w:rPr>
                <w:rFonts w:ascii="Arial" w:hAnsi="Arial" w:cs="Arial"/>
                <w:sz w:val="18"/>
                <w:szCs w:val="18"/>
              </w:rPr>
              <w:t>Relireise</w:t>
            </w:r>
            <w:proofErr w:type="spellEnd"/>
            <w:r w:rsidRPr="001C2C72">
              <w:rPr>
                <w:rFonts w:ascii="Arial" w:hAnsi="Arial" w:cs="Arial"/>
                <w:sz w:val="18"/>
                <w:szCs w:val="18"/>
              </w:rPr>
              <w:t xml:space="preserve"> 3/4, Stuttgart 2014</w:t>
            </w:r>
          </w:p>
          <w:p w:rsidR="00584EC2" w:rsidRPr="001C2C72" w:rsidRDefault="00584EC2" w:rsidP="00584EC2">
            <w:pPr>
              <w:rPr>
                <w:rFonts w:ascii="Arial" w:hAnsi="Arial" w:cs="Arial"/>
                <w:sz w:val="18"/>
                <w:szCs w:val="18"/>
              </w:rPr>
            </w:pPr>
            <w:r w:rsidRPr="001C2C72">
              <w:rPr>
                <w:rFonts w:ascii="Arial" w:hAnsi="Arial" w:cs="Arial"/>
                <w:sz w:val="18"/>
                <w:szCs w:val="18"/>
              </w:rPr>
              <w:t>Freiarbeit im Religionsunterricht praktisch, 3.und 4. Schuljahr, Göttingen 2000</w:t>
            </w:r>
          </w:p>
        </w:tc>
      </w:tr>
    </w:tbl>
    <w:p w:rsidR="00200036" w:rsidRPr="001C2C72" w:rsidRDefault="00200036">
      <w:pPr>
        <w:rPr>
          <w:sz w:val="18"/>
          <w:szCs w:val="18"/>
        </w:rPr>
      </w:pPr>
    </w:p>
    <w:sectPr w:rsidR="00200036" w:rsidRPr="001C2C72" w:rsidSect="00584EC2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61421"/>
    <w:rsid w:val="000756E3"/>
    <w:rsid w:val="000D5D47"/>
    <w:rsid w:val="0017719E"/>
    <w:rsid w:val="001C2C72"/>
    <w:rsid w:val="00200036"/>
    <w:rsid w:val="002554AD"/>
    <w:rsid w:val="003B1439"/>
    <w:rsid w:val="003D7106"/>
    <w:rsid w:val="004D6F83"/>
    <w:rsid w:val="004F20B9"/>
    <w:rsid w:val="00584EC2"/>
    <w:rsid w:val="005C0294"/>
    <w:rsid w:val="00692C68"/>
    <w:rsid w:val="007702F7"/>
    <w:rsid w:val="007C7CBD"/>
    <w:rsid w:val="008C2C78"/>
    <w:rsid w:val="00A81E98"/>
    <w:rsid w:val="00C60310"/>
    <w:rsid w:val="00CA1CF1"/>
    <w:rsid w:val="00E94B44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4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4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pi-loccu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pi-ekhn.de/c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132A-AC07-44ED-9521-316AACA0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Hauke</cp:lastModifiedBy>
  <cp:revision>16</cp:revision>
  <dcterms:created xsi:type="dcterms:W3CDTF">2015-06-22T16:11:00Z</dcterms:created>
  <dcterms:modified xsi:type="dcterms:W3CDTF">2018-03-21T16:20:00Z</dcterms:modified>
</cp:coreProperties>
</file>