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14142"/>
      </w:tblGrid>
      <w:tr w:rsidR="00112940" w:rsidRPr="008B4F72" w:rsidTr="00E8500D">
        <w:tc>
          <w:tcPr>
            <w:tcW w:w="14142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b/>
                <w:szCs w:val="24"/>
              </w:rPr>
            </w:pPr>
            <w:r w:rsidRPr="0089109B">
              <w:rPr>
                <w:rFonts w:ascii="Arial" w:hAnsi="Arial" w:cs="Arial"/>
                <w:b/>
                <w:szCs w:val="24"/>
              </w:rPr>
              <w:t>Pflichtseminar Schulgarten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9109B">
              <w:rPr>
                <w:rFonts w:ascii="Arial" w:hAnsi="Arial" w:cs="Arial"/>
                <w:b/>
                <w:szCs w:val="24"/>
              </w:rPr>
              <w:t xml:space="preserve">Thema:      </w:t>
            </w:r>
            <w:r w:rsidR="001C3AAF">
              <w:rPr>
                <w:rFonts w:ascii="Arial" w:hAnsi="Arial" w:cs="Arial"/>
                <w:b/>
                <w:szCs w:val="24"/>
              </w:rPr>
              <w:t>Wiese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7213"/>
        <w:gridCol w:w="6929"/>
      </w:tblGrid>
      <w:tr w:rsidR="00112940" w:rsidRPr="008B4F72" w:rsidTr="00E8500D">
        <w:tc>
          <w:tcPr>
            <w:tcW w:w="721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Häufigkeit:  einmalig</w:t>
            </w:r>
          </w:p>
        </w:tc>
        <w:tc>
          <w:tcPr>
            <w:tcW w:w="6929" w:type="dxa"/>
            <w:shd w:val="clear" w:color="auto" w:fill="auto"/>
          </w:tcPr>
          <w:p w:rsidR="00112940" w:rsidRPr="0089109B" w:rsidRDefault="001C3AAF" w:rsidP="0031648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Relevanz:</w:t>
            </w:r>
            <w:r w:rsidR="00112940" w:rsidRPr="0089109B">
              <w:rPr>
                <w:rFonts w:ascii="Arial" w:hAnsi="Arial" w:cs="Arial"/>
                <w:szCs w:val="24"/>
              </w:rPr>
              <w:t xml:space="preserve"> Klassenstufen</w:t>
            </w:r>
            <w:r>
              <w:rPr>
                <w:rFonts w:ascii="Arial" w:hAnsi="Arial" w:cs="Arial"/>
                <w:szCs w:val="24"/>
              </w:rPr>
              <w:t xml:space="preserve"> 3/4</w:t>
            </w:r>
          </w:p>
        </w:tc>
      </w:tr>
    </w:tbl>
    <w:p w:rsidR="00112940" w:rsidRPr="008B4F72" w:rsidRDefault="00112940" w:rsidP="00112940">
      <w:pPr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2263"/>
        <w:gridCol w:w="6379"/>
        <w:gridCol w:w="5532"/>
      </w:tblGrid>
      <w:tr w:rsidR="00112940" w:rsidRPr="008B4F72" w:rsidTr="00316483">
        <w:tc>
          <w:tcPr>
            <w:tcW w:w="226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6379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Ziele</w:t>
            </w:r>
          </w:p>
        </w:tc>
        <w:tc>
          <w:tcPr>
            <w:tcW w:w="5532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112940" w:rsidRPr="008B4F72" w:rsidTr="00316483">
        <w:tc>
          <w:tcPr>
            <w:tcW w:w="2263" w:type="dxa"/>
          </w:tcPr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940" w:rsidRPr="008B4F72" w:rsidRDefault="008B4F72" w:rsidP="0031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Erziehen</w:t>
            </w:r>
          </w:p>
        </w:tc>
        <w:tc>
          <w:tcPr>
            <w:tcW w:w="6379" w:type="dxa"/>
          </w:tcPr>
          <w:p w:rsidR="00112940" w:rsidRPr="008B4F72" w:rsidRDefault="00112940" w:rsidP="001129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Der LAA kann:</w:t>
            </w:r>
          </w:p>
          <w:p w:rsidR="00112940" w:rsidRPr="001C3AAF" w:rsidRDefault="001C3AAF" w:rsidP="0011294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seine fachwissenschaftlichen Kenntnisse bzgl. Wiesenpflanzen (Artenkenntnisse, Standortbedingungen…) systematisieren und ggf. erweitern</w:t>
            </w:r>
          </w:p>
          <w:p w:rsidR="00112940" w:rsidRPr="001C3AAF" w:rsidRDefault="001C3AAF" w:rsidP="001C3AA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die fachspezifische Arbeitstechnik „Herbarisieren“ am Beispiel von Wiesenpflanzen</w:t>
            </w:r>
            <w:r w:rsidR="001C74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sachgerecht ausführen und Kriterien für das Arbeitsergebnis ableiten</w:t>
            </w:r>
          </w:p>
          <w:p w:rsidR="008B4F72" w:rsidRPr="001C3AAF" w:rsidRDefault="001C3AAF" w:rsidP="001C3AA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Pflanzen mit Tiernamen zielgerichtet einsetzen</w:t>
            </w:r>
          </w:p>
          <w:p w:rsidR="008B4F72" w:rsidRDefault="007B78E0" w:rsidP="001C3AA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Pflanzensteckbriefe erarbeiten</w:t>
            </w:r>
            <w:r w:rsidR="001C743A">
              <w:rPr>
                <w:rFonts w:ascii="Arial" w:hAnsi="Arial" w:cs="Arial"/>
                <w:sz w:val="20"/>
                <w:szCs w:val="20"/>
              </w:rPr>
              <w:t xml:space="preserve"> und daraus did.- meth. Entscheidungen ableiten</w:t>
            </w:r>
          </w:p>
          <w:p w:rsidR="001C3AAF" w:rsidRPr="001C3AAF" w:rsidRDefault="007B78E0" w:rsidP="001C3AA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sich mit </w:t>
            </w:r>
            <w:r w:rsidR="001C3AAF">
              <w:rPr>
                <w:rFonts w:ascii="Arial" w:hAnsi="Arial" w:cs="Arial"/>
                <w:sz w:val="20"/>
                <w:szCs w:val="20"/>
              </w:rPr>
              <w:t>Projekte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C3AAF">
              <w:rPr>
                <w:rFonts w:ascii="Arial" w:hAnsi="Arial" w:cs="Arial"/>
                <w:sz w:val="20"/>
                <w:szCs w:val="20"/>
              </w:rPr>
              <w:t xml:space="preserve"> und Vorhaben zur nachhaltigen Umwelterziehung</w:t>
            </w:r>
            <w:r>
              <w:rPr>
                <w:rFonts w:ascii="Arial" w:hAnsi="Arial" w:cs="Arial"/>
                <w:sz w:val="20"/>
                <w:szCs w:val="20"/>
              </w:rPr>
              <w:t xml:space="preserve"> an Schulentwicklungsprozessen beteiligen</w:t>
            </w:r>
          </w:p>
        </w:tc>
        <w:tc>
          <w:tcPr>
            <w:tcW w:w="5532" w:type="dxa"/>
          </w:tcPr>
          <w:p w:rsidR="008B4F72" w:rsidRDefault="007B78E0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Besonderheit im Thüringer Lehrplan</w:t>
            </w:r>
            <w:r w:rsidR="001C743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Kl. ½ </w:t>
            </w:r>
            <w:r w:rsidR="001C743A">
              <w:rPr>
                <w:rFonts w:ascii="Arial" w:hAnsi="Arial" w:cs="Arial"/>
                <w:sz w:val="20"/>
                <w:szCs w:val="20"/>
              </w:rPr>
              <w:t>HSK, Kl.3/4 Schulgarten!</w:t>
            </w:r>
          </w:p>
          <w:p w:rsidR="007B78E0" w:rsidRPr="008B4F72" w:rsidRDefault="007B78E0" w:rsidP="007B78E0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72" w:rsidRPr="008B4F72" w:rsidRDefault="008B4F72" w:rsidP="007B78E0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72" w:rsidRPr="008B4F72" w:rsidRDefault="008B4F72" w:rsidP="008B4F72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F72">
              <w:rPr>
                <w:rFonts w:ascii="Arial" w:hAnsi="Arial" w:cs="Arial"/>
                <w:sz w:val="20"/>
                <w:szCs w:val="20"/>
              </w:rPr>
              <w:t>Gestalt</w:t>
            </w:r>
            <w:r w:rsidR="00BC5D7C">
              <w:rPr>
                <w:rFonts w:ascii="Arial" w:hAnsi="Arial" w:cs="Arial"/>
                <w:sz w:val="20"/>
                <w:szCs w:val="20"/>
              </w:rPr>
              <w:t xml:space="preserve">ung praktischer Arbeitsphasen </w:t>
            </w:r>
            <w:r w:rsidRPr="008B4F72">
              <w:rPr>
                <w:rFonts w:ascii="Arial" w:hAnsi="Arial" w:cs="Arial"/>
                <w:sz w:val="20"/>
                <w:szCs w:val="20"/>
              </w:rPr>
              <w:t xml:space="preserve">Schwerpunkte: organisatorische </w:t>
            </w:r>
            <w:r w:rsidR="00BC5D7C">
              <w:rPr>
                <w:rFonts w:ascii="Arial" w:hAnsi="Arial" w:cs="Arial"/>
                <w:sz w:val="20"/>
                <w:szCs w:val="20"/>
              </w:rPr>
              <w:t xml:space="preserve">Vorbereitung </w:t>
            </w:r>
            <w:r w:rsidRPr="008B4F72">
              <w:rPr>
                <w:rFonts w:ascii="Arial" w:hAnsi="Arial" w:cs="Arial"/>
                <w:sz w:val="20"/>
                <w:szCs w:val="20"/>
              </w:rPr>
              <w:t>vorbereitete Lernumgebung, kooperative Lernformen</w:t>
            </w:r>
          </w:p>
          <w:p w:rsidR="00112940" w:rsidRPr="008B4F72" w:rsidRDefault="00112940" w:rsidP="001C743A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940" w:rsidRPr="008B4F72" w:rsidTr="00316483">
        <w:tc>
          <w:tcPr>
            <w:tcW w:w="2263" w:type="dxa"/>
            <w:shd w:val="clear" w:color="auto" w:fill="auto"/>
          </w:tcPr>
          <w:p w:rsidR="00112940" w:rsidRPr="0089109B" w:rsidRDefault="00112940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Vorbereitung</w:t>
            </w:r>
          </w:p>
          <w:p w:rsidR="00112940" w:rsidRPr="008B4F72" w:rsidRDefault="00112940" w:rsidP="0031648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11" w:type="dxa"/>
            <w:gridSpan w:val="2"/>
            <w:shd w:val="clear" w:color="auto" w:fill="auto"/>
          </w:tcPr>
          <w:p w:rsidR="00112940" w:rsidRPr="008B4F72" w:rsidRDefault="001C3AAF" w:rsidP="008B4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Praktikable Beispiele und Ideen </w:t>
            </w:r>
            <w:r w:rsidR="008B4F72" w:rsidRPr="008B4F72">
              <w:rPr>
                <w:rFonts w:ascii="Arial" w:hAnsi="Arial" w:cs="Arial"/>
                <w:sz w:val="20"/>
                <w:szCs w:val="20"/>
              </w:rPr>
              <w:t>vorstellen</w:t>
            </w:r>
          </w:p>
        </w:tc>
      </w:tr>
      <w:tr w:rsidR="0025057D" w:rsidRPr="008B4F72" w:rsidTr="00316483">
        <w:tc>
          <w:tcPr>
            <w:tcW w:w="2263" w:type="dxa"/>
            <w:shd w:val="clear" w:color="auto" w:fill="auto"/>
          </w:tcPr>
          <w:p w:rsidR="0025057D" w:rsidRPr="0089109B" w:rsidRDefault="0025057D" w:rsidP="00316483">
            <w:pPr>
              <w:rPr>
                <w:rFonts w:ascii="Arial" w:hAnsi="Arial" w:cs="Arial"/>
                <w:szCs w:val="24"/>
              </w:rPr>
            </w:pPr>
            <w:r w:rsidRPr="0089109B">
              <w:rPr>
                <w:rFonts w:ascii="Arial" w:hAnsi="Arial" w:cs="Arial"/>
                <w:szCs w:val="24"/>
              </w:rPr>
              <w:t>Literaturliste</w:t>
            </w:r>
          </w:p>
        </w:tc>
        <w:tc>
          <w:tcPr>
            <w:tcW w:w="11911" w:type="dxa"/>
            <w:gridSpan w:val="2"/>
            <w:shd w:val="clear" w:color="auto" w:fill="auto"/>
          </w:tcPr>
          <w:p w:rsidR="0075401B" w:rsidRPr="007B78E0" w:rsidRDefault="007B78E0" w:rsidP="008B4F7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Neumann: Wiesenfühlungen, Coppenrath: Mein Herbarium, Strassberger: Erlebter Reichtum, Schlüssel: Blütenapotheke</w:t>
            </w:r>
          </w:p>
          <w:p w:rsidR="0025057D" w:rsidRPr="0075401B" w:rsidRDefault="0025057D" w:rsidP="008B4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DF4" w:rsidRDefault="00DA6DF4" w:rsidP="00112940"/>
    <w:sectPr w:rsidR="00DA6DF4" w:rsidSect="00112940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6D" w:rsidRDefault="00DD696D" w:rsidP="0025057D">
      <w:pPr>
        <w:spacing w:line="240" w:lineRule="auto"/>
      </w:pPr>
      <w:r>
        <w:separator/>
      </w:r>
    </w:p>
  </w:endnote>
  <w:endnote w:type="continuationSeparator" w:id="1">
    <w:p w:rsidR="00DD696D" w:rsidRDefault="00DD696D" w:rsidP="00250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6D" w:rsidRDefault="00DD696D" w:rsidP="0025057D">
      <w:pPr>
        <w:spacing w:line="240" w:lineRule="auto"/>
      </w:pPr>
      <w:r>
        <w:separator/>
      </w:r>
    </w:p>
  </w:footnote>
  <w:footnote w:type="continuationSeparator" w:id="1">
    <w:p w:rsidR="00DD696D" w:rsidRDefault="00DD696D" w:rsidP="002505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D" w:rsidRDefault="0025057D">
    <w:pPr>
      <w:pStyle w:val="Kopfzeile"/>
    </w:pPr>
    <w:r>
      <w:t>Modul</w:t>
    </w:r>
    <w:r>
      <w:tab/>
    </w:r>
    <w:r>
      <w:tab/>
    </w:r>
    <w:r>
      <w:tab/>
    </w:r>
    <w:r>
      <w:tab/>
    </w:r>
    <w:r w:rsidR="00E8500D">
      <w:tab/>
    </w:r>
    <w:r w:rsidR="00E8500D">
      <w:tab/>
    </w:r>
    <w:r w:rsidR="00E8500D">
      <w:tab/>
    </w:r>
    <w:r w:rsidR="00E8500D">
      <w:tab/>
    </w:r>
    <w:r>
      <w:t>Unterrichten</w:t>
    </w:r>
  </w:p>
  <w:p w:rsidR="0025057D" w:rsidRDefault="0025057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FB8"/>
    <w:multiLevelType w:val="hybridMultilevel"/>
    <w:tmpl w:val="21B6B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D0B93"/>
    <w:multiLevelType w:val="hybridMultilevel"/>
    <w:tmpl w:val="FBDCA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32965"/>
    <w:multiLevelType w:val="hybridMultilevel"/>
    <w:tmpl w:val="A296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940"/>
    <w:rsid w:val="000B75CD"/>
    <w:rsid w:val="00112940"/>
    <w:rsid w:val="001C3AAF"/>
    <w:rsid w:val="001C743A"/>
    <w:rsid w:val="0025057D"/>
    <w:rsid w:val="0075401B"/>
    <w:rsid w:val="007B78E0"/>
    <w:rsid w:val="0089109B"/>
    <w:rsid w:val="008B4F72"/>
    <w:rsid w:val="00AC49CE"/>
    <w:rsid w:val="00B8621B"/>
    <w:rsid w:val="00BA60AA"/>
    <w:rsid w:val="00BC5D7C"/>
    <w:rsid w:val="00C70E38"/>
    <w:rsid w:val="00D775B9"/>
    <w:rsid w:val="00DA6DF4"/>
    <w:rsid w:val="00DD696D"/>
    <w:rsid w:val="00DE5F19"/>
    <w:rsid w:val="00E35F81"/>
    <w:rsid w:val="00E8500D"/>
    <w:rsid w:val="00F1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940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1294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1294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57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57D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940"/>
    <w:pPr>
      <w:spacing w:after="0" w:line="360" w:lineRule="auto"/>
    </w:pPr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294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12940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5057D"/>
    <w:rPr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2505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5057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N</dc:creator>
  <cp:lastModifiedBy>Elke Brümmel</cp:lastModifiedBy>
  <cp:revision>2</cp:revision>
  <dcterms:created xsi:type="dcterms:W3CDTF">2018-03-11T16:32:00Z</dcterms:created>
  <dcterms:modified xsi:type="dcterms:W3CDTF">2018-03-11T16:32:00Z</dcterms:modified>
</cp:coreProperties>
</file>