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4277"/>
      </w:tblGrid>
      <w:tr w:rsidR="00161F95" w:rsidRPr="000161C3" w:rsidTr="00096524">
        <w:tc>
          <w:tcPr>
            <w:tcW w:w="14426" w:type="dxa"/>
            <w:shd w:val="clear" w:color="auto" w:fill="auto"/>
          </w:tcPr>
          <w:p w:rsidR="00161F95" w:rsidRPr="000161C3" w:rsidRDefault="00161F95" w:rsidP="0009652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161C3">
              <w:rPr>
                <w:rFonts w:ascii="Arial" w:hAnsi="Arial" w:cs="Arial"/>
                <w:b/>
                <w:sz w:val="20"/>
                <w:szCs w:val="20"/>
              </w:rPr>
              <w:t>Pflichtseminar Schulgarten</w:t>
            </w:r>
          </w:p>
          <w:p w:rsidR="00161F95" w:rsidRPr="000161C3" w:rsidRDefault="00161F95" w:rsidP="00096524">
            <w:pPr>
              <w:rPr>
                <w:rFonts w:ascii="Arial" w:hAnsi="Arial" w:cs="Arial"/>
                <w:sz w:val="20"/>
                <w:szCs w:val="20"/>
              </w:rPr>
            </w:pPr>
          </w:p>
          <w:p w:rsidR="00161F95" w:rsidRPr="000161C3" w:rsidRDefault="00161F95" w:rsidP="00096524">
            <w:pPr>
              <w:rPr>
                <w:rFonts w:ascii="Arial" w:hAnsi="Arial" w:cs="Arial"/>
                <w:sz w:val="20"/>
                <w:szCs w:val="20"/>
              </w:rPr>
            </w:pPr>
            <w:r w:rsidRPr="000161C3">
              <w:rPr>
                <w:rFonts w:ascii="Arial" w:hAnsi="Arial" w:cs="Arial"/>
                <w:b/>
                <w:sz w:val="20"/>
                <w:szCs w:val="20"/>
              </w:rPr>
              <w:t xml:space="preserve">Thema: </w:t>
            </w:r>
            <w:bookmarkStart w:id="0" w:name="_GoBack"/>
            <w:r w:rsidRPr="00476BAE">
              <w:rPr>
                <w:rFonts w:ascii="Arial" w:hAnsi="Arial" w:cs="Arial"/>
                <w:sz w:val="20"/>
                <w:szCs w:val="20"/>
              </w:rPr>
              <w:t>Naturschutzgerechtes Handeln – Frühblüher im Schulgarten</w:t>
            </w:r>
            <w:bookmarkEnd w:id="0"/>
          </w:p>
          <w:p w:rsidR="00161F95" w:rsidRPr="000161C3" w:rsidRDefault="00161F95" w:rsidP="00096524">
            <w:pPr>
              <w:rPr>
                <w:rFonts w:ascii="Arial" w:hAnsi="Arial" w:cs="Arial"/>
                <w:sz w:val="20"/>
                <w:szCs w:val="20"/>
              </w:rPr>
            </w:pPr>
            <w:r w:rsidRPr="000161C3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</w:t>
            </w:r>
          </w:p>
        </w:tc>
      </w:tr>
    </w:tbl>
    <w:p w:rsidR="00161F95" w:rsidRPr="000161C3" w:rsidRDefault="00161F95" w:rsidP="00161F95">
      <w:pPr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132"/>
        <w:gridCol w:w="7145"/>
      </w:tblGrid>
      <w:tr w:rsidR="00161F95" w:rsidRPr="000161C3" w:rsidTr="00096524">
        <w:tc>
          <w:tcPr>
            <w:tcW w:w="7213" w:type="dxa"/>
            <w:shd w:val="clear" w:color="auto" w:fill="auto"/>
          </w:tcPr>
          <w:p w:rsidR="00161F95" w:rsidRPr="000161C3" w:rsidRDefault="00161F95" w:rsidP="00096524">
            <w:pPr>
              <w:rPr>
                <w:rFonts w:ascii="Arial" w:hAnsi="Arial" w:cs="Arial"/>
                <w:sz w:val="20"/>
                <w:szCs w:val="20"/>
              </w:rPr>
            </w:pPr>
            <w:r w:rsidRPr="000161C3">
              <w:rPr>
                <w:rFonts w:ascii="Arial" w:hAnsi="Arial" w:cs="Arial"/>
                <w:sz w:val="20"/>
                <w:szCs w:val="20"/>
              </w:rPr>
              <w:t>Häufigkeit:  einmalig</w:t>
            </w:r>
          </w:p>
        </w:tc>
        <w:tc>
          <w:tcPr>
            <w:tcW w:w="7213" w:type="dxa"/>
            <w:shd w:val="clear" w:color="auto" w:fill="auto"/>
          </w:tcPr>
          <w:p w:rsidR="00161F95" w:rsidRPr="000161C3" w:rsidRDefault="00161F95" w:rsidP="00161F95">
            <w:pPr>
              <w:rPr>
                <w:rFonts w:ascii="Arial" w:hAnsi="Arial" w:cs="Arial"/>
                <w:sz w:val="20"/>
                <w:szCs w:val="20"/>
              </w:rPr>
            </w:pPr>
            <w:r w:rsidRPr="000161C3">
              <w:rPr>
                <w:rFonts w:ascii="Arial" w:hAnsi="Arial" w:cs="Arial"/>
                <w:sz w:val="20"/>
                <w:szCs w:val="20"/>
              </w:rPr>
              <w:t>Relevanz: Schuleingangsphase</w:t>
            </w:r>
          </w:p>
        </w:tc>
      </w:tr>
    </w:tbl>
    <w:p w:rsidR="00161F95" w:rsidRPr="000161C3" w:rsidRDefault="00161F95" w:rsidP="00161F95">
      <w:pPr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63"/>
        <w:gridCol w:w="6379"/>
        <w:gridCol w:w="5532"/>
      </w:tblGrid>
      <w:tr w:rsidR="00161F95" w:rsidRPr="000161C3" w:rsidTr="00096524">
        <w:tc>
          <w:tcPr>
            <w:tcW w:w="2263" w:type="dxa"/>
            <w:shd w:val="clear" w:color="auto" w:fill="auto"/>
          </w:tcPr>
          <w:p w:rsidR="00161F95" w:rsidRPr="000161C3" w:rsidRDefault="00161F95" w:rsidP="00096524">
            <w:pPr>
              <w:rPr>
                <w:rFonts w:ascii="Arial" w:hAnsi="Arial" w:cs="Arial"/>
                <w:sz w:val="20"/>
                <w:szCs w:val="20"/>
              </w:rPr>
            </w:pPr>
            <w:r w:rsidRPr="000161C3">
              <w:rPr>
                <w:rFonts w:ascii="Arial" w:hAnsi="Arial" w:cs="Arial"/>
                <w:sz w:val="20"/>
                <w:szCs w:val="20"/>
              </w:rPr>
              <w:t>Kompetenzbereich</w:t>
            </w:r>
          </w:p>
        </w:tc>
        <w:tc>
          <w:tcPr>
            <w:tcW w:w="6379" w:type="dxa"/>
            <w:shd w:val="clear" w:color="auto" w:fill="auto"/>
          </w:tcPr>
          <w:p w:rsidR="00161F95" w:rsidRPr="000161C3" w:rsidRDefault="00161F95" w:rsidP="00096524">
            <w:pPr>
              <w:rPr>
                <w:rFonts w:ascii="Arial" w:hAnsi="Arial" w:cs="Arial"/>
                <w:sz w:val="20"/>
                <w:szCs w:val="20"/>
              </w:rPr>
            </w:pPr>
            <w:r w:rsidRPr="000161C3">
              <w:rPr>
                <w:rFonts w:ascii="Arial" w:hAnsi="Arial" w:cs="Arial"/>
                <w:sz w:val="20"/>
                <w:szCs w:val="20"/>
              </w:rPr>
              <w:t>Ziele</w:t>
            </w:r>
          </w:p>
        </w:tc>
        <w:tc>
          <w:tcPr>
            <w:tcW w:w="5532" w:type="dxa"/>
            <w:shd w:val="clear" w:color="auto" w:fill="auto"/>
          </w:tcPr>
          <w:p w:rsidR="00161F95" w:rsidRPr="000161C3" w:rsidRDefault="00161F95" w:rsidP="00096524">
            <w:pPr>
              <w:rPr>
                <w:rFonts w:ascii="Arial" w:hAnsi="Arial" w:cs="Arial"/>
                <w:sz w:val="20"/>
                <w:szCs w:val="20"/>
              </w:rPr>
            </w:pPr>
            <w:r w:rsidRPr="000161C3">
              <w:rPr>
                <w:rFonts w:ascii="Arial" w:hAnsi="Arial" w:cs="Arial"/>
                <w:sz w:val="20"/>
                <w:szCs w:val="20"/>
              </w:rPr>
              <w:t>Inhaltliche Schwerpunkte</w:t>
            </w:r>
          </w:p>
        </w:tc>
      </w:tr>
      <w:tr w:rsidR="00161F95" w:rsidRPr="000161C3" w:rsidTr="00096524">
        <w:tc>
          <w:tcPr>
            <w:tcW w:w="2263" w:type="dxa"/>
          </w:tcPr>
          <w:p w:rsidR="00161F95" w:rsidRPr="000161C3" w:rsidRDefault="00161F95" w:rsidP="00096524">
            <w:pPr>
              <w:rPr>
                <w:rFonts w:ascii="Arial" w:hAnsi="Arial" w:cs="Arial"/>
                <w:sz w:val="20"/>
                <w:szCs w:val="20"/>
              </w:rPr>
            </w:pPr>
          </w:p>
          <w:p w:rsidR="00161F95" w:rsidRPr="000161C3" w:rsidRDefault="00161F95" w:rsidP="00096524">
            <w:pPr>
              <w:rPr>
                <w:rFonts w:ascii="Arial" w:hAnsi="Arial" w:cs="Arial"/>
                <w:sz w:val="20"/>
                <w:szCs w:val="20"/>
              </w:rPr>
            </w:pPr>
            <w:r w:rsidRPr="000161C3">
              <w:rPr>
                <w:rFonts w:ascii="Arial" w:hAnsi="Arial" w:cs="Arial"/>
                <w:sz w:val="20"/>
                <w:szCs w:val="20"/>
              </w:rPr>
              <w:t>Erziehen</w:t>
            </w:r>
          </w:p>
          <w:p w:rsidR="00161F95" w:rsidRPr="000161C3" w:rsidRDefault="00161F95" w:rsidP="00096524">
            <w:pPr>
              <w:rPr>
                <w:rFonts w:ascii="Arial" w:hAnsi="Arial" w:cs="Arial"/>
                <w:sz w:val="20"/>
                <w:szCs w:val="20"/>
              </w:rPr>
            </w:pPr>
          </w:p>
          <w:p w:rsidR="00161F95" w:rsidRPr="000161C3" w:rsidRDefault="00161F95" w:rsidP="00096524">
            <w:pPr>
              <w:rPr>
                <w:rFonts w:ascii="Arial" w:hAnsi="Arial" w:cs="Arial"/>
                <w:sz w:val="20"/>
                <w:szCs w:val="20"/>
              </w:rPr>
            </w:pPr>
          </w:p>
          <w:p w:rsidR="00161F95" w:rsidRPr="000161C3" w:rsidRDefault="00161F95" w:rsidP="00096524">
            <w:pPr>
              <w:rPr>
                <w:rFonts w:ascii="Arial" w:hAnsi="Arial" w:cs="Arial"/>
                <w:sz w:val="20"/>
                <w:szCs w:val="20"/>
              </w:rPr>
            </w:pPr>
            <w:r w:rsidRPr="000161C3">
              <w:rPr>
                <w:rFonts w:ascii="Arial" w:hAnsi="Arial" w:cs="Arial"/>
                <w:sz w:val="20"/>
                <w:szCs w:val="20"/>
              </w:rPr>
              <w:t>Unterrichten</w:t>
            </w:r>
          </w:p>
          <w:p w:rsidR="00161F95" w:rsidRPr="000161C3" w:rsidRDefault="00161F95" w:rsidP="00096524">
            <w:pPr>
              <w:rPr>
                <w:rFonts w:ascii="Arial" w:hAnsi="Arial" w:cs="Arial"/>
                <w:sz w:val="20"/>
                <w:szCs w:val="20"/>
              </w:rPr>
            </w:pPr>
          </w:p>
          <w:p w:rsidR="00161F95" w:rsidRPr="000161C3" w:rsidRDefault="00161F95" w:rsidP="00096524">
            <w:pPr>
              <w:rPr>
                <w:rFonts w:ascii="Arial" w:hAnsi="Arial" w:cs="Arial"/>
                <w:sz w:val="20"/>
                <w:szCs w:val="20"/>
              </w:rPr>
            </w:pPr>
          </w:p>
          <w:p w:rsidR="00161F95" w:rsidRPr="000161C3" w:rsidRDefault="00161F95" w:rsidP="00096524">
            <w:pPr>
              <w:rPr>
                <w:rFonts w:ascii="Arial" w:hAnsi="Arial" w:cs="Arial"/>
                <w:sz w:val="20"/>
                <w:szCs w:val="20"/>
              </w:rPr>
            </w:pPr>
          </w:p>
          <w:p w:rsidR="00161F95" w:rsidRPr="000161C3" w:rsidRDefault="00161F95" w:rsidP="000965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79" w:type="dxa"/>
          </w:tcPr>
          <w:p w:rsidR="00161F95" w:rsidRPr="000161C3" w:rsidRDefault="00161F95" w:rsidP="00096524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0161C3">
              <w:rPr>
                <w:rFonts w:ascii="Arial" w:hAnsi="Arial" w:cs="Arial"/>
                <w:sz w:val="20"/>
                <w:szCs w:val="20"/>
              </w:rPr>
              <w:t>Der LAA kann:</w:t>
            </w:r>
          </w:p>
          <w:p w:rsidR="000161C3" w:rsidRPr="000161C3" w:rsidRDefault="000161C3" w:rsidP="000161C3">
            <w:pPr>
              <w:pStyle w:val="Listenabsatz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0161C3">
              <w:rPr>
                <w:rFonts w:ascii="Arial" w:hAnsi="Arial" w:cs="Arial"/>
                <w:sz w:val="20"/>
                <w:szCs w:val="20"/>
              </w:rPr>
              <w:t>Unterrichtsideen entwickeln, die bei den Schülern Freude und Staunen beim Umgang mit der Natur wecken; Bedeutung der Frühblüher als erste Insektennahrung in der Natur</w:t>
            </w:r>
          </w:p>
          <w:p w:rsidR="00161F95" w:rsidRPr="000161C3" w:rsidRDefault="00161F95" w:rsidP="00161F95">
            <w:pPr>
              <w:pStyle w:val="Listenabsatz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0161C3">
              <w:rPr>
                <w:rFonts w:ascii="Arial" w:hAnsi="Arial" w:cs="Arial"/>
                <w:sz w:val="20"/>
                <w:szCs w:val="20"/>
              </w:rPr>
              <w:t>seine fachwissenschaftlichen Kenntnisse zum Thema</w:t>
            </w:r>
          </w:p>
          <w:p w:rsidR="00161F95" w:rsidRPr="000161C3" w:rsidRDefault="000161C3" w:rsidP="00161F9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r w:rsidR="00161F95" w:rsidRPr="000161C3">
              <w:rPr>
                <w:rFonts w:ascii="Arial" w:hAnsi="Arial" w:cs="Arial"/>
                <w:sz w:val="20"/>
                <w:szCs w:val="20"/>
              </w:rPr>
              <w:t>Frühblüher (Speicherorgane) systematisieren und</w:t>
            </w:r>
          </w:p>
          <w:p w:rsidR="00161F95" w:rsidRPr="000161C3" w:rsidRDefault="00161F95" w:rsidP="00161F9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0161C3"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r w:rsidR="000161C3" w:rsidRPr="000161C3">
              <w:rPr>
                <w:rFonts w:ascii="Arial" w:hAnsi="Arial" w:cs="Arial"/>
                <w:sz w:val="20"/>
                <w:szCs w:val="20"/>
              </w:rPr>
              <w:t>e</w:t>
            </w:r>
            <w:r w:rsidRPr="000161C3">
              <w:rPr>
                <w:rFonts w:ascii="Arial" w:hAnsi="Arial" w:cs="Arial"/>
                <w:sz w:val="20"/>
                <w:szCs w:val="20"/>
              </w:rPr>
              <w:t>rweitern</w:t>
            </w:r>
          </w:p>
          <w:p w:rsidR="00161F95" w:rsidRPr="000161C3" w:rsidRDefault="00161F95" w:rsidP="00161F95">
            <w:pPr>
              <w:pStyle w:val="Listenabsatz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0161C3">
              <w:rPr>
                <w:rFonts w:ascii="Arial" w:hAnsi="Arial" w:cs="Arial"/>
                <w:sz w:val="20"/>
                <w:szCs w:val="20"/>
              </w:rPr>
              <w:t>auf der Grundlage der vorgestellten handlungsorientierten</w:t>
            </w:r>
          </w:p>
          <w:p w:rsidR="00161F95" w:rsidRPr="000161C3" w:rsidRDefault="00161F95" w:rsidP="00161F95">
            <w:pPr>
              <w:pStyle w:val="Listenabsatz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0161C3">
              <w:rPr>
                <w:rFonts w:ascii="Arial" w:hAnsi="Arial" w:cs="Arial"/>
                <w:sz w:val="20"/>
                <w:szCs w:val="20"/>
              </w:rPr>
              <w:t>Unterrichtsideen didaktisch</w:t>
            </w:r>
            <w:r w:rsidRPr="000161C3">
              <w:rPr>
                <w:rFonts w:ascii="Cambria Math" w:hAnsi="Cambria Math" w:cs="Cambria Math"/>
                <w:sz w:val="20"/>
                <w:szCs w:val="20"/>
              </w:rPr>
              <w:t>‐</w:t>
            </w:r>
            <w:r w:rsidRPr="000161C3">
              <w:rPr>
                <w:rFonts w:ascii="Arial" w:hAnsi="Arial" w:cs="Arial"/>
                <w:sz w:val="20"/>
                <w:szCs w:val="20"/>
              </w:rPr>
              <w:t xml:space="preserve"> methodische Entscheidungen</w:t>
            </w:r>
          </w:p>
          <w:p w:rsidR="00161F95" w:rsidRPr="000161C3" w:rsidRDefault="00161F95" w:rsidP="00161F95">
            <w:pPr>
              <w:pStyle w:val="Listenabsatz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0161C3">
              <w:rPr>
                <w:rFonts w:ascii="Arial" w:hAnsi="Arial" w:cs="Arial"/>
                <w:sz w:val="20"/>
                <w:szCs w:val="20"/>
              </w:rPr>
              <w:t>für die Umsetzung im Unterricht ableiten und mit dem</w:t>
            </w:r>
          </w:p>
          <w:p w:rsidR="00161F95" w:rsidRPr="000161C3" w:rsidRDefault="00161F95" w:rsidP="00161F95">
            <w:pPr>
              <w:pStyle w:val="Listenabsatz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0161C3">
              <w:rPr>
                <w:rFonts w:ascii="Arial" w:hAnsi="Arial" w:cs="Arial"/>
                <w:sz w:val="20"/>
                <w:szCs w:val="20"/>
              </w:rPr>
              <w:t>eigenen Vorgehen abgleichen</w:t>
            </w:r>
          </w:p>
          <w:p w:rsidR="00161F95" w:rsidRPr="000161C3" w:rsidRDefault="00161F95" w:rsidP="00161F95">
            <w:pPr>
              <w:pStyle w:val="Listenabsatz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0161C3">
              <w:rPr>
                <w:rFonts w:ascii="Arial" w:hAnsi="Arial" w:cs="Arial"/>
                <w:sz w:val="20"/>
                <w:szCs w:val="20"/>
              </w:rPr>
              <w:t>kleine Versuche zum Thema Zwiebelpflanzen sachgerecht</w:t>
            </w:r>
          </w:p>
          <w:p w:rsidR="00161F95" w:rsidRPr="000161C3" w:rsidRDefault="00161F95" w:rsidP="00161F95">
            <w:pPr>
              <w:pStyle w:val="Listenabsatz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0161C3">
              <w:rPr>
                <w:rFonts w:ascii="Arial" w:hAnsi="Arial" w:cs="Arial"/>
                <w:sz w:val="20"/>
                <w:szCs w:val="20"/>
              </w:rPr>
              <w:t>ausführen</w:t>
            </w:r>
          </w:p>
          <w:p w:rsidR="00161F95" w:rsidRPr="000161C3" w:rsidRDefault="00161F95" w:rsidP="00161F9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161F95" w:rsidRPr="000161C3" w:rsidRDefault="00161F95" w:rsidP="00096524">
            <w:pPr>
              <w:pStyle w:val="Listenabsatz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2" w:type="dxa"/>
          </w:tcPr>
          <w:p w:rsidR="000161C3" w:rsidRDefault="000161C3" w:rsidP="000161C3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0161C3">
              <w:rPr>
                <w:rFonts w:ascii="Arial" w:hAnsi="Arial" w:cs="Arial"/>
                <w:sz w:val="20"/>
                <w:szCs w:val="20"/>
              </w:rPr>
              <w:t>Weiterentwicklung der Planungskompetenz</w:t>
            </w:r>
            <w:r>
              <w:rPr>
                <w:rFonts w:ascii="Arial" w:hAnsi="Arial" w:cs="Arial"/>
                <w:sz w:val="20"/>
                <w:szCs w:val="20"/>
              </w:rPr>
              <w:t xml:space="preserve"> (Frühblüherbeet)</w:t>
            </w:r>
          </w:p>
          <w:p w:rsidR="000161C3" w:rsidRPr="000161C3" w:rsidRDefault="000161C3" w:rsidP="000161C3">
            <w:pPr>
              <w:pStyle w:val="Listenabsatz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0161C3">
              <w:rPr>
                <w:rFonts w:ascii="Arial" w:hAnsi="Arial" w:cs="Arial"/>
                <w:sz w:val="20"/>
                <w:szCs w:val="20"/>
              </w:rPr>
              <w:t>handlungsorientierte Umsetzung im Unterricht mit den Schwerpunkten:</w:t>
            </w:r>
          </w:p>
          <w:p w:rsidR="000161C3" w:rsidRPr="000161C3" w:rsidRDefault="000161C3" w:rsidP="000161C3">
            <w:pPr>
              <w:pStyle w:val="Listenabsatz"/>
              <w:numPr>
                <w:ilvl w:val="1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0161C3">
              <w:rPr>
                <w:rFonts w:ascii="Arial" w:hAnsi="Arial" w:cs="Arial"/>
                <w:sz w:val="20"/>
                <w:szCs w:val="20"/>
              </w:rPr>
              <w:t xml:space="preserve">Unterrichtseinstiege, </w:t>
            </w:r>
          </w:p>
          <w:p w:rsidR="000161C3" w:rsidRPr="000161C3" w:rsidRDefault="000161C3" w:rsidP="000161C3">
            <w:pPr>
              <w:pStyle w:val="Listenabsatz"/>
              <w:numPr>
                <w:ilvl w:val="1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0161C3">
              <w:rPr>
                <w:rFonts w:ascii="Arial" w:hAnsi="Arial" w:cs="Arial"/>
                <w:sz w:val="20"/>
                <w:szCs w:val="20"/>
              </w:rPr>
              <w:t xml:space="preserve">Beispiele für die Schuleingangsphase, </w:t>
            </w:r>
          </w:p>
          <w:p w:rsidR="000161C3" w:rsidRPr="000161C3" w:rsidRDefault="000161C3" w:rsidP="000161C3">
            <w:pPr>
              <w:pStyle w:val="Listenabsatz"/>
              <w:numPr>
                <w:ilvl w:val="1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0161C3">
              <w:rPr>
                <w:rFonts w:ascii="Arial" w:hAnsi="Arial" w:cs="Arial"/>
                <w:sz w:val="20"/>
                <w:szCs w:val="20"/>
              </w:rPr>
              <w:t>Kleine Versuche mit Zwiebelpflanzen (Speisezwiebel, Hyazinthe)</w:t>
            </w:r>
          </w:p>
          <w:p w:rsidR="000161C3" w:rsidRPr="000161C3" w:rsidRDefault="000161C3" w:rsidP="000161C3">
            <w:pPr>
              <w:pStyle w:val="Listenabsatz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0161C3">
              <w:rPr>
                <w:rFonts w:ascii="Arial" w:hAnsi="Arial" w:cs="Arial"/>
                <w:sz w:val="20"/>
                <w:szCs w:val="20"/>
              </w:rPr>
              <w:t>Artenkenntnisse erweitern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</w:tr>
      <w:tr w:rsidR="00161F95" w:rsidRPr="000161C3" w:rsidTr="00096524">
        <w:tc>
          <w:tcPr>
            <w:tcW w:w="2263" w:type="dxa"/>
            <w:shd w:val="clear" w:color="auto" w:fill="auto"/>
          </w:tcPr>
          <w:p w:rsidR="00161F95" w:rsidRPr="000161C3" w:rsidRDefault="00161F95" w:rsidP="00096524">
            <w:pPr>
              <w:rPr>
                <w:rFonts w:ascii="Arial" w:hAnsi="Arial" w:cs="Arial"/>
                <w:sz w:val="20"/>
                <w:szCs w:val="20"/>
              </w:rPr>
            </w:pPr>
            <w:r w:rsidRPr="000161C3">
              <w:rPr>
                <w:rFonts w:ascii="Arial" w:hAnsi="Arial" w:cs="Arial"/>
                <w:sz w:val="20"/>
                <w:szCs w:val="20"/>
              </w:rPr>
              <w:t>Vorbereitung</w:t>
            </w:r>
          </w:p>
          <w:p w:rsidR="00161F95" w:rsidRPr="000161C3" w:rsidRDefault="00161F95" w:rsidP="000965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11" w:type="dxa"/>
            <w:gridSpan w:val="2"/>
            <w:shd w:val="clear" w:color="auto" w:fill="auto"/>
          </w:tcPr>
          <w:p w:rsidR="00161F95" w:rsidRPr="000161C3" w:rsidRDefault="00FC28E8" w:rsidP="000965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Eigene motivierende Unterrichtseinstiege und kleine Versuche vorstellen</w:t>
            </w:r>
          </w:p>
        </w:tc>
      </w:tr>
      <w:tr w:rsidR="00DD0F8E" w:rsidRPr="000161C3" w:rsidTr="00096524">
        <w:tc>
          <w:tcPr>
            <w:tcW w:w="2263" w:type="dxa"/>
            <w:shd w:val="clear" w:color="auto" w:fill="auto"/>
          </w:tcPr>
          <w:p w:rsidR="00DD0F8E" w:rsidRDefault="00DD0F8E" w:rsidP="000965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Literaturliste</w:t>
            </w:r>
          </w:p>
          <w:p w:rsidR="00DD0F8E" w:rsidRDefault="00DD0F8E" w:rsidP="00096524">
            <w:pPr>
              <w:rPr>
                <w:rFonts w:ascii="Arial" w:hAnsi="Arial" w:cs="Arial"/>
                <w:sz w:val="20"/>
                <w:szCs w:val="20"/>
              </w:rPr>
            </w:pPr>
          </w:p>
          <w:p w:rsidR="00DD0F8E" w:rsidRPr="000161C3" w:rsidRDefault="00DD0F8E" w:rsidP="000965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11" w:type="dxa"/>
            <w:gridSpan w:val="2"/>
            <w:shd w:val="clear" w:color="auto" w:fill="auto"/>
          </w:tcPr>
          <w:p w:rsidR="00DD0F8E" w:rsidRPr="00FC28E8" w:rsidRDefault="00FC28E8" w:rsidP="00096524">
            <w:pPr>
              <w:rPr>
                <w:rFonts w:ascii="Arial" w:hAnsi="Arial"/>
                <w:sz w:val="20"/>
                <w:szCs w:val="20"/>
              </w:rPr>
            </w:pPr>
            <w:r w:rsidRPr="00FC28E8">
              <w:rPr>
                <w:rFonts w:ascii="Arial" w:hAnsi="Arial"/>
                <w:sz w:val="20"/>
                <w:szCs w:val="20"/>
              </w:rPr>
              <w:t>Autorenkollektiv; Umgehen mit Natur, Lehrbuch Schulgartenunterricht; Verlag Volk und Wissen</w:t>
            </w:r>
          </w:p>
          <w:p w:rsidR="00FC28E8" w:rsidRPr="00FC28E8" w:rsidRDefault="00FC28E8" w:rsidP="00096524">
            <w:pPr>
              <w:rPr>
                <w:rFonts w:ascii="Arial" w:hAnsi="Arial" w:cs="Arial"/>
                <w:sz w:val="20"/>
                <w:szCs w:val="20"/>
              </w:rPr>
            </w:pPr>
            <w:r w:rsidRPr="00FC28E8">
              <w:rPr>
                <w:rFonts w:ascii="Arial" w:hAnsi="Arial"/>
                <w:sz w:val="20"/>
                <w:szCs w:val="20"/>
              </w:rPr>
              <w:t xml:space="preserve">Klawitter, Eva; Der Öko-Schulgarten - Unterrichtsvorschläge u. Infos; Klett </w:t>
            </w:r>
            <w:proofErr w:type="spellStart"/>
            <w:r w:rsidRPr="00FC28E8">
              <w:rPr>
                <w:rFonts w:ascii="Arial" w:hAnsi="Arial"/>
                <w:sz w:val="20"/>
                <w:szCs w:val="20"/>
              </w:rPr>
              <w:t>verlag</w:t>
            </w:r>
            <w:proofErr w:type="spellEnd"/>
          </w:p>
        </w:tc>
      </w:tr>
    </w:tbl>
    <w:p w:rsidR="003F4887" w:rsidRDefault="003F4887"/>
    <w:sectPr w:rsidR="003F4887" w:rsidSect="00161F95">
      <w:headerReference w:type="default" r:id="rId7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0A4E" w:rsidRDefault="00750A4E" w:rsidP="00DD0F8E">
      <w:pPr>
        <w:spacing w:line="240" w:lineRule="auto"/>
      </w:pPr>
      <w:r>
        <w:separator/>
      </w:r>
    </w:p>
  </w:endnote>
  <w:endnote w:type="continuationSeparator" w:id="0">
    <w:p w:rsidR="00750A4E" w:rsidRDefault="00750A4E" w:rsidP="00DD0F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0A4E" w:rsidRDefault="00750A4E" w:rsidP="00DD0F8E">
      <w:pPr>
        <w:spacing w:line="240" w:lineRule="auto"/>
      </w:pPr>
      <w:r>
        <w:separator/>
      </w:r>
    </w:p>
  </w:footnote>
  <w:footnote w:type="continuationSeparator" w:id="0">
    <w:p w:rsidR="00750A4E" w:rsidRDefault="00750A4E" w:rsidP="00DD0F8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0F8E" w:rsidRDefault="00DD0F8E">
    <w:pPr>
      <w:pStyle w:val="Kopfzeile"/>
    </w:pPr>
    <w:r>
      <w:t>Modul</w:t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                      Erziehen</w:t>
    </w:r>
  </w:p>
  <w:p w:rsidR="00DD0F8E" w:rsidRDefault="00DD0F8E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F5FB8"/>
    <w:multiLevelType w:val="hybridMultilevel"/>
    <w:tmpl w:val="120499D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924A1A"/>
    <w:multiLevelType w:val="hybridMultilevel"/>
    <w:tmpl w:val="3808FF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F95"/>
    <w:rsid w:val="000161C3"/>
    <w:rsid w:val="00161F95"/>
    <w:rsid w:val="003F4887"/>
    <w:rsid w:val="00476BAE"/>
    <w:rsid w:val="004C3FA2"/>
    <w:rsid w:val="005F3DEB"/>
    <w:rsid w:val="00750A4E"/>
    <w:rsid w:val="009C573E"/>
    <w:rsid w:val="00DD0F8E"/>
    <w:rsid w:val="00FC2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48A572-AFD9-42FE-BA8A-9B77D76F0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61F95"/>
    <w:pPr>
      <w:spacing w:after="0" w:line="360" w:lineRule="auto"/>
    </w:pPr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161F95"/>
    <w:pPr>
      <w:spacing w:after="0" w:line="240" w:lineRule="auto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161F95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DD0F8E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D0F8E"/>
    <w:rPr>
      <w:sz w:val="24"/>
    </w:rPr>
  </w:style>
  <w:style w:type="paragraph" w:styleId="Fuzeile">
    <w:name w:val="footer"/>
    <w:basedOn w:val="Standard"/>
    <w:link w:val="FuzeileZchn"/>
    <w:uiPriority w:val="99"/>
    <w:unhideWhenUsed/>
    <w:rsid w:val="00DD0F8E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D0F8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 N</dc:creator>
  <cp:keywords/>
  <dc:description/>
  <cp:lastModifiedBy>F N</cp:lastModifiedBy>
  <cp:revision>4</cp:revision>
  <dcterms:created xsi:type="dcterms:W3CDTF">2015-08-24T07:56:00Z</dcterms:created>
  <dcterms:modified xsi:type="dcterms:W3CDTF">2015-08-24T12:26:00Z</dcterms:modified>
</cp:coreProperties>
</file>