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81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4426"/>
      </w:tblGrid>
      <w:tr w:rsidR="00B25765" w:rsidRPr="008C2C78" w:rsidTr="00B25765">
        <w:tc>
          <w:tcPr>
            <w:tcW w:w="14426" w:type="dxa"/>
            <w:shd w:val="clear" w:color="auto" w:fill="DAEEF3" w:themeFill="accent5" w:themeFillTint="33"/>
          </w:tcPr>
          <w:p w:rsidR="00B25765" w:rsidRPr="00A0344E" w:rsidRDefault="00B25765" w:rsidP="00B25765">
            <w:pPr>
              <w:rPr>
                <w:rFonts w:ascii="Arial" w:hAnsi="Arial" w:cs="Arial"/>
                <w:b/>
              </w:rPr>
            </w:pPr>
            <w:r w:rsidRPr="00A0344E">
              <w:rPr>
                <w:rFonts w:ascii="Arial" w:hAnsi="Arial" w:cs="Arial"/>
                <w:b/>
              </w:rPr>
              <w:t>Pflichtseminar  Mathematik</w:t>
            </w:r>
          </w:p>
          <w:p w:rsidR="00B25765" w:rsidRPr="00A0344E" w:rsidRDefault="00B25765" w:rsidP="00B25765">
            <w:pPr>
              <w:rPr>
                <w:rFonts w:ascii="Arial" w:hAnsi="Arial" w:cs="Arial"/>
                <w:b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b/>
              </w:rPr>
            </w:pPr>
            <w:r w:rsidRPr="00A0344E">
              <w:rPr>
                <w:rFonts w:ascii="Arial" w:hAnsi="Arial" w:cs="Arial"/>
                <w:b/>
              </w:rPr>
              <w:t xml:space="preserve">Thema: </w:t>
            </w:r>
            <w:r>
              <w:rPr>
                <w:rFonts w:ascii="Arial" w:hAnsi="Arial" w:cs="Arial"/>
                <w:b/>
              </w:rPr>
              <w:t xml:space="preserve">   „</w:t>
            </w:r>
            <w:r w:rsidR="00E257B4">
              <w:rPr>
                <w:rFonts w:ascii="Arial" w:hAnsi="Arial" w:cs="Arial"/>
                <w:b/>
              </w:rPr>
              <w:t xml:space="preserve">Die </w:t>
            </w:r>
            <w:bookmarkStart w:id="0" w:name="_GoBack"/>
            <w:bookmarkEnd w:id="0"/>
            <w:r w:rsidRPr="00A0344E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chenoperationen Multiplikation und</w:t>
            </w:r>
            <w:r w:rsidRPr="00A0344E">
              <w:rPr>
                <w:rFonts w:ascii="Arial" w:hAnsi="Arial" w:cs="Arial"/>
                <w:b/>
              </w:rPr>
              <w:t xml:space="preserve"> Division</w:t>
            </w:r>
            <w:r>
              <w:rPr>
                <w:rFonts w:ascii="Arial" w:hAnsi="Arial" w:cs="Arial"/>
                <w:b/>
              </w:rPr>
              <w:t>“</w:t>
            </w:r>
            <w:r w:rsidRPr="00A0344E">
              <w:rPr>
                <w:rFonts w:ascii="Arial" w:hAnsi="Arial" w:cs="Arial"/>
                <w:b/>
              </w:rPr>
              <w:t xml:space="preserve">                             </w:t>
            </w:r>
          </w:p>
        </w:tc>
      </w:tr>
    </w:tbl>
    <w:p w:rsidR="008C2C78" w:rsidRPr="008C2C78" w:rsidRDefault="008C2C78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Spec="cen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046"/>
        <w:gridCol w:w="6380"/>
      </w:tblGrid>
      <w:tr w:rsidR="00B25765" w:rsidRPr="008C2C78" w:rsidTr="00B25765">
        <w:tc>
          <w:tcPr>
            <w:tcW w:w="8046" w:type="dxa"/>
            <w:shd w:val="clear" w:color="auto" w:fill="DAEEF3" w:themeFill="accent5" w:themeFillTint="33"/>
          </w:tcPr>
          <w:p w:rsidR="00B25765" w:rsidRPr="008C2C78" w:rsidRDefault="00B25765" w:rsidP="00B25765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 xml:space="preserve">: </w:t>
            </w:r>
            <w:r w:rsidRPr="00A0344E">
              <w:rPr>
                <w:rFonts w:ascii="Arial" w:hAnsi="Arial" w:cs="Arial"/>
                <w:b/>
              </w:rPr>
              <w:t>einmalig</w:t>
            </w:r>
          </w:p>
        </w:tc>
        <w:tc>
          <w:tcPr>
            <w:tcW w:w="6380" w:type="dxa"/>
            <w:shd w:val="clear" w:color="auto" w:fill="DAEEF3" w:themeFill="accent5" w:themeFillTint="33"/>
          </w:tcPr>
          <w:p w:rsidR="00B25765" w:rsidRPr="008C2C78" w:rsidRDefault="00B25765" w:rsidP="00B25765">
            <w:pPr>
              <w:rPr>
                <w:rFonts w:ascii="Arial" w:hAnsi="Arial" w:cs="Arial"/>
              </w:rPr>
            </w:pPr>
            <w:r w:rsidRPr="008C2C78"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Klasse (1) 2</w:t>
            </w:r>
            <w:r w:rsidRPr="00A0344E">
              <w:rPr>
                <w:rFonts w:ascii="Arial" w:hAnsi="Arial" w:cs="Arial"/>
                <w:b/>
              </w:rPr>
              <w:t xml:space="preserve"> - 4</w:t>
            </w:r>
          </w:p>
        </w:tc>
      </w:tr>
    </w:tbl>
    <w:tbl>
      <w:tblPr>
        <w:tblStyle w:val="Tabellenraster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B25765" w:rsidRPr="008C2C78" w:rsidTr="00B25765">
        <w:tc>
          <w:tcPr>
            <w:tcW w:w="2376" w:type="dxa"/>
            <w:shd w:val="clear" w:color="auto" w:fill="DAEEF3" w:themeFill="accent5" w:themeFillTint="33"/>
          </w:tcPr>
          <w:p w:rsidR="00B25765" w:rsidRPr="00A0344E" w:rsidRDefault="00B25765" w:rsidP="00B25765">
            <w:pPr>
              <w:rPr>
                <w:rFonts w:ascii="Arial" w:hAnsi="Arial" w:cs="Arial"/>
                <w:b/>
              </w:rPr>
            </w:pPr>
            <w:r w:rsidRPr="00A0344E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:rsidR="00B25765" w:rsidRPr="00A0344E" w:rsidRDefault="00B25765" w:rsidP="00B25765">
            <w:pPr>
              <w:rPr>
                <w:rFonts w:ascii="Arial" w:hAnsi="Arial" w:cs="Arial"/>
                <w:b/>
              </w:rPr>
            </w:pPr>
            <w:r w:rsidRPr="00A0344E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380" w:type="dxa"/>
            <w:shd w:val="clear" w:color="auto" w:fill="DAEEF3" w:themeFill="accent5" w:themeFillTint="33"/>
          </w:tcPr>
          <w:p w:rsidR="00B25765" w:rsidRPr="00A0344E" w:rsidRDefault="00B25765" w:rsidP="00B25765">
            <w:pPr>
              <w:rPr>
                <w:rFonts w:ascii="Arial" w:hAnsi="Arial" w:cs="Arial"/>
                <w:b/>
              </w:rPr>
            </w:pPr>
            <w:r w:rsidRPr="00A0344E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B25765" w:rsidRPr="008C2C78" w:rsidTr="00B25765">
        <w:tc>
          <w:tcPr>
            <w:tcW w:w="2376" w:type="dxa"/>
            <w:tcBorders>
              <w:bottom w:val="single" w:sz="4" w:space="0" w:color="auto"/>
            </w:tcBorders>
          </w:tcPr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  <w:r w:rsidRPr="00061E6E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  <w:r w:rsidRPr="00061E6E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  <w:r w:rsidRPr="00061E6E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E6E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25765" w:rsidRDefault="00B25765" w:rsidP="00B25765">
            <w:pPr>
              <w:rPr>
                <w:rFonts w:ascii="Arial" w:hAnsi="Arial" w:cs="Arial"/>
                <w:b/>
              </w:rPr>
            </w:pPr>
          </w:p>
          <w:p w:rsidR="00B25765" w:rsidRPr="00A0344E" w:rsidRDefault="00B25765" w:rsidP="00B25765">
            <w:pPr>
              <w:rPr>
                <w:rFonts w:ascii="Arial" w:hAnsi="Arial" w:cs="Arial"/>
                <w:b/>
                <w:sz w:val="22"/>
              </w:rPr>
            </w:pPr>
            <w:r w:rsidRPr="00A0344E">
              <w:rPr>
                <w:rFonts w:ascii="Arial" w:hAnsi="Arial" w:cs="Arial"/>
                <w:b/>
              </w:rPr>
              <w:t>Der LAA kann:</w:t>
            </w:r>
          </w:p>
          <w:p w:rsidR="00B25765" w:rsidRPr="00A0344E" w:rsidRDefault="00B25765" w:rsidP="00B25765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20"/>
              </w:rPr>
            </w:pPr>
            <w:r w:rsidRPr="00A0344E">
              <w:rPr>
                <w:rFonts w:ascii="Arial" w:hAnsi="Arial" w:cs="Arial"/>
                <w:sz w:val="20"/>
              </w:rPr>
              <w:t>Lehr- und Lernprozesse zur Entwicklung von Operationsvorstellungen planen, gestalten und reflektieren</w:t>
            </w:r>
          </w:p>
          <w:p w:rsidR="00B25765" w:rsidRPr="00A0344E" w:rsidRDefault="00B25765" w:rsidP="00B25765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20"/>
              </w:rPr>
            </w:pPr>
            <w:r w:rsidRPr="00A0344E">
              <w:rPr>
                <w:rFonts w:ascii="Arial" w:hAnsi="Arial" w:cs="Arial"/>
                <w:sz w:val="20"/>
              </w:rPr>
              <w:t xml:space="preserve">verschiedene halbschriftlichen Rechenstrategien und schriftliche Rechenverfahren benennen und zuordnen </w:t>
            </w:r>
          </w:p>
          <w:p w:rsidR="00B25765" w:rsidRPr="00A0344E" w:rsidRDefault="00B25765" w:rsidP="00B25765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22"/>
              </w:rPr>
            </w:pPr>
            <w:r w:rsidRPr="00A0344E">
              <w:rPr>
                <w:rFonts w:ascii="Arial" w:hAnsi="Arial" w:cs="Arial"/>
                <w:sz w:val="20"/>
              </w:rPr>
              <w:t xml:space="preserve">geeignete Methoden wählen, um Schüler anzuregen, eigene Lösungsstrategien zu entwickeln und anzuwenden </w:t>
            </w:r>
          </w:p>
          <w:p w:rsidR="00B25765" w:rsidRPr="00B25765" w:rsidRDefault="00B25765" w:rsidP="00B25765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22"/>
              </w:rPr>
            </w:pPr>
            <w:r w:rsidRPr="000F4D64">
              <w:rPr>
                <w:rFonts w:ascii="Arial" w:hAnsi="Arial" w:cs="Arial"/>
                <w:sz w:val="20"/>
                <w:szCs w:val="24"/>
              </w:rPr>
              <w:t xml:space="preserve">Lernen in größeren Zusammenhängen und an bedeutsamen Inhalten organisieren </w:t>
            </w:r>
          </w:p>
          <w:p w:rsidR="00B25765" w:rsidRPr="00B25765" w:rsidRDefault="00B25765" w:rsidP="00B25765">
            <w:pPr>
              <w:pStyle w:val="Listenabsatz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sz w:val="22"/>
              </w:rPr>
            </w:pPr>
            <w:r w:rsidRPr="00B25765">
              <w:rPr>
                <w:rFonts w:ascii="Arial" w:hAnsi="Arial" w:cs="Arial"/>
                <w:sz w:val="20"/>
                <w:szCs w:val="24"/>
              </w:rPr>
              <w:t xml:space="preserve">sich über neueste Ergebnisse und Erkenntnisse </w:t>
            </w:r>
          </w:p>
          <w:p w:rsidR="00B25765" w:rsidRDefault="00B25765" w:rsidP="00B257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der </w:t>
            </w:r>
            <w:r w:rsidRPr="000F4D64">
              <w:rPr>
                <w:rFonts w:ascii="Arial" w:hAnsi="Arial" w:cs="Arial"/>
                <w:sz w:val="20"/>
                <w:szCs w:val="24"/>
              </w:rPr>
              <w:t xml:space="preserve">fachwissenschaftlichen und fachdidaktischen </w:t>
            </w:r>
          </w:p>
          <w:p w:rsidR="00B25765" w:rsidRDefault="00B25765" w:rsidP="00B257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0F4D64">
              <w:rPr>
                <w:rFonts w:ascii="Arial" w:hAnsi="Arial" w:cs="Arial"/>
                <w:sz w:val="20"/>
                <w:szCs w:val="24"/>
              </w:rPr>
              <w:t xml:space="preserve">Forschung informieren und sich kritisch damit </w:t>
            </w:r>
          </w:p>
          <w:p w:rsidR="00B25765" w:rsidRPr="000F4D64" w:rsidRDefault="00B25765" w:rsidP="00B257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0F4D64">
              <w:rPr>
                <w:rFonts w:ascii="Arial" w:hAnsi="Arial" w:cs="Arial"/>
                <w:sz w:val="20"/>
                <w:szCs w:val="24"/>
              </w:rPr>
              <w:t>auseinander setzen</w:t>
            </w:r>
          </w:p>
          <w:p w:rsidR="00B25765" w:rsidRPr="00A0344E" w:rsidRDefault="00B25765" w:rsidP="00B257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B25765" w:rsidRDefault="00B25765" w:rsidP="00B25765">
            <w:pPr>
              <w:pStyle w:val="Listenabsatz"/>
              <w:rPr>
                <w:rFonts w:ascii="Arial" w:hAnsi="Arial" w:cs="Arial"/>
                <w:bCs/>
                <w:sz w:val="22"/>
              </w:rPr>
            </w:pPr>
          </w:p>
          <w:p w:rsidR="00B25765" w:rsidRDefault="00B25765" w:rsidP="00B25765">
            <w:pPr>
              <w:pStyle w:val="Listenabsatz"/>
              <w:rPr>
                <w:rFonts w:ascii="Arial" w:hAnsi="Arial" w:cs="Arial"/>
                <w:bCs/>
                <w:sz w:val="22"/>
              </w:rPr>
            </w:pPr>
          </w:p>
          <w:p w:rsidR="00B25765" w:rsidRPr="00A0344E" w:rsidRDefault="00B25765" w:rsidP="00061E6E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</w:rPr>
            </w:pPr>
            <w:r w:rsidRPr="00A0344E">
              <w:rPr>
                <w:rFonts w:ascii="Arial" w:hAnsi="Arial" w:cs="Arial"/>
                <w:bCs/>
                <w:sz w:val="20"/>
              </w:rPr>
              <w:t>Gewinnen inhaltlicher Vorstellungen zur Multiplikation und Division</w:t>
            </w:r>
          </w:p>
          <w:p w:rsidR="00B25765" w:rsidRPr="00A0344E" w:rsidRDefault="00B25765" w:rsidP="00061E6E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</w:rPr>
            </w:pPr>
            <w:r w:rsidRPr="00A0344E">
              <w:rPr>
                <w:rFonts w:ascii="Arial" w:hAnsi="Arial" w:cs="Arial"/>
                <w:bCs/>
                <w:sz w:val="20"/>
              </w:rPr>
              <w:t>Halbschriftliches Multiplizieren und Dividieren – Suchen, Finden und Verstehen verschiedener Lösungswege</w:t>
            </w:r>
          </w:p>
          <w:p w:rsidR="00B25765" w:rsidRPr="00A0344E" w:rsidRDefault="00B25765" w:rsidP="00061E6E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</w:rPr>
            </w:pPr>
            <w:r w:rsidRPr="00A0344E">
              <w:rPr>
                <w:rFonts w:ascii="Arial" w:hAnsi="Arial" w:cs="Arial"/>
                <w:bCs/>
                <w:sz w:val="20"/>
              </w:rPr>
              <w:t>Erarbeitung der schriftlichen Multiplikation und Division</w:t>
            </w:r>
          </w:p>
          <w:p w:rsidR="00B25765" w:rsidRPr="004402E6" w:rsidRDefault="00B25765" w:rsidP="00B25765">
            <w:pPr>
              <w:rPr>
                <w:rFonts w:ascii="Arial" w:hAnsi="Arial" w:cs="Arial"/>
                <w:sz w:val="22"/>
              </w:rPr>
            </w:pPr>
          </w:p>
        </w:tc>
      </w:tr>
      <w:tr w:rsidR="00B25765" w:rsidRPr="008C2C78" w:rsidTr="00B25765">
        <w:tc>
          <w:tcPr>
            <w:tcW w:w="2376" w:type="dxa"/>
            <w:shd w:val="clear" w:color="auto" w:fill="DAEEF3" w:themeFill="accent5" w:themeFillTint="33"/>
          </w:tcPr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  <w:r w:rsidRPr="00061E6E">
              <w:rPr>
                <w:rFonts w:ascii="Arial" w:hAnsi="Arial" w:cs="Arial"/>
                <w:sz w:val="20"/>
                <w:szCs w:val="20"/>
              </w:rPr>
              <w:t>Vorbereitung</w:t>
            </w:r>
          </w:p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DAEEF3" w:themeFill="accent5" w:themeFillTint="33"/>
          </w:tcPr>
          <w:p w:rsidR="00B25765" w:rsidRPr="00A0344E" w:rsidRDefault="00B25765" w:rsidP="00061E6E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Notieren Sie </w:t>
            </w:r>
            <w:r w:rsidRPr="00A0344E">
              <w:rPr>
                <w:rFonts w:ascii="Arial" w:eastAsia="Times New Roman" w:hAnsi="Arial" w:cs="Arial"/>
                <w:sz w:val="20"/>
                <w:szCs w:val="24"/>
                <w:u w:val="single"/>
                <w:lang w:eastAsia="de-DE"/>
              </w:rPr>
              <w:t>eine</w:t>
            </w:r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Handlungssituation zur Einführung der Multiplikation auf ein A4-Blatt und ordnen Sie sie (mündlich) den Ihnen bekannten Aspekten (Grundvorstellungen) der Multiplikation zu!</w:t>
            </w:r>
          </w:p>
          <w:p w:rsidR="00B25765" w:rsidRPr="00061E6E" w:rsidRDefault="00B25765" w:rsidP="00061E6E">
            <w:pPr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A0344E">
              <w:rPr>
                <w:rFonts w:ascii="Arial" w:eastAsia="Times New Roman" w:hAnsi="Arial" w:cs="Arial"/>
                <w:color w:val="000000"/>
                <w:kern w:val="24"/>
                <w:sz w:val="20"/>
                <w:szCs w:val="24"/>
                <w:lang w:eastAsia="de-DE"/>
              </w:rPr>
              <w:t xml:space="preserve">Befragen Sie </w:t>
            </w:r>
            <w:proofErr w:type="spellStart"/>
            <w:r w:rsidRPr="00A0344E">
              <w:rPr>
                <w:rFonts w:ascii="Arial" w:eastAsia="Times New Roman" w:hAnsi="Arial" w:cs="Arial"/>
                <w:color w:val="000000"/>
                <w:kern w:val="24"/>
                <w:sz w:val="20"/>
                <w:szCs w:val="24"/>
                <w:lang w:eastAsia="de-DE"/>
              </w:rPr>
              <w:t>KollegInnen</w:t>
            </w:r>
            <w:proofErr w:type="spellEnd"/>
            <w:r w:rsidRPr="00A0344E">
              <w:rPr>
                <w:rFonts w:ascii="Arial" w:eastAsia="Times New Roman" w:hAnsi="Arial" w:cs="Arial"/>
                <w:color w:val="000000"/>
                <w:kern w:val="24"/>
                <w:sz w:val="20"/>
                <w:szCs w:val="24"/>
                <w:lang w:eastAsia="de-DE"/>
              </w:rPr>
              <w:t xml:space="preserve"> an Ihrer Ausbildungsschule, wie sie in die Division einsteigen! Notieren Sie sich einige Aussagen!</w:t>
            </w:r>
          </w:p>
        </w:tc>
      </w:tr>
      <w:tr w:rsidR="00B25765" w:rsidRPr="008C2C78" w:rsidTr="00B25765">
        <w:tc>
          <w:tcPr>
            <w:tcW w:w="2376" w:type="dxa"/>
            <w:shd w:val="clear" w:color="auto" w:fill="auto"/>
          </w:tcPr>
          <w:p w:rsidR="00B25765" w:rsidRPr="00061E6E" w:rsidRDefault="00B25765" w:rsidP="00B25765">
            <w:pPr>
              <w:rPr>
                <w:rFonts w:ascii="Arial" w:hAnsi="Arial" w:cs="Arial"/>
                <w:sz w:val="20"/>
                <w:szCs w:val="20"/>
              </w:rPr>
            </w:pPr>
            <w:r w:rsidRPr="00061E6E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</w:tcPr>
          <w:p w:rsidR="00B25765" w:rsidRPr="00A0344E" w:rsidRDefault="00B25765" w:rsidP="00061E6E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- </w:t>
            </w:r>
            <w:proofErr w:type="spellStart"/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Radatz</w:t>
            </w:r>
            <w:proofErr w:type="spellEnd"/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/Schipper/Dröge/Ebeling: Handbuch für den Mathematikunterricht, 1-4. Schuljahr</w:t>
            </w:r>
          </w:p>
          <w:p w:rsidR="00B25765" w:rsidRPr="00A0344E" w:rsidRDefault="00B25765" w:rsidP="00061E6E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- </w:t>
            </w:r>
            <w:proofErr w:type="spellStart"/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Radatz</w:t>
            </w:r>
            <w:proofErr w:type="spellEnd"/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/Schipper: Handbuch für den Mathematikunterricht an Grundschulen</w:t>
            </w:r>
          </w:p>
          <w:p w:rsidR="00B25765" w:rsidRPr="00A0344E" w:rsidRDefault="00B25765" w:rsidP="00061E6E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A0344E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- Müller/Wittmann: Handbuch produktiver Rechenübungen, Band 1 und 2</w:t>
            </w:r>
          </w:p>
          <w:p w:rsidR="00B25765" w:rsidRPr="00A0344E" w:rsidRDefault="00B25765" w:rsidP="00061E6E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0344E">
              <w:rPr>
                <w:rFonts w:ascii="Arial" w:eastAsia="Calibri" w:hAnsi="Arial" w:cs="Arial"/>
                <w:sz w:val="20"/>
              </w:rPr>
              <w:t>- Selters: Wie Kinder rechnen</w:t>
            </w:r>
          </w:p>
        </w:tc>
      </w:tr>
    </w:tbl>
    <w:p w:rsidR="00200036" w:rsidRDefault="00200036"/>
    <w:sectPr w:rsidR="00200036" w:rsidSect="008C2C78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06" w:rsidRDefault="00373A06" w:rsidP="00A0344E">
      <w:pPr>
        <w:spacing w:line="240" w:lineRule="auto"/>
      </w:pPr>
      <w:r>
        <w:separator/>
      </w:r>
    </w:p>
  </w:endnote>
  <w:endnote w:type="continuationSeparator" w:id="0">
    <w:p w:rsidR="00373A06" w:rsidRDefault="00373A06" w:rsidP="00A03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06" w:rsidRDefault="00373A06" w:rsidP="00A0344E">
      <w:pPr>
        <w:spacing w:line="240" w:lineRule="auto"/>
      </w:pPr>
      <w:r>
        <w:separator/>
      </w:r>
    </w:p>
  </w:footnote>
  <w:footnote w:type="continuationSeparator" w:id="0">
    <w:p w:rsidR="00373A06" w:rsidRDefault="00373A06" w:rsidP="00A03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4E" w:rsidRDefault="00061E6E">
    <w:pPr>
      <w:pStyle w:val="Kopfzeile"/>
    </w:pPr>
    <w:r>
      <w:t>Modul</w:t>
    </w:r>
    <w:r w:rsidR="00A0344E">
      <w:t xml:space="preserve">                              </w:t>
    </w:r>
    <w:r w:rsidR="00A0344E">
      <w:tab/>
    </w:r>
    <w:r w:rsidR="00A0344E">
      <w:tab/>
    </w:r>
    <w:r w:rsidR="00A0344E">
      <w:tab/>
    </w:r>
    <w:r w:rsidR="00A0344E">
      <w:tab/>
    </w:r>
    <w:r w:rsidR="00A0344E">
      <w:tab/>
    </w:r>
    <w:r w:rsidR="00A0344E">
      <w:tab/>
    </w:r>
    <w:r w:rsidR="00A0344E">
      <w:tab/>
    </w:r>
    <w:r w:rsidR="00A0344E">
      <w:tab/>
      <w:t>Innovieren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24F"/>
    <w:multiLevelType w:val="hybridMultilevel"/>
    <w:tmpl w:val="C64A8B60"/>
    <w:lvl w:ilvl="0" w:tplc="D10E8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337E6"/>
    <w:multiLevelType w:val="hybridMultilevel"/>
    <w:tmpl w:val="03460D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3531"/>
    <w:multiLevelType w:val="hybridMultilevel"/>
    <w:tmpl w:val="CB006F60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406"/>
    <w:multiLevelType w:val="hybridMultilevel"/>
    <w:tmpl w:val="D6D06272"/>
    <w:lvl w:ilvl="0" w:tplc="FFFFFFFF">
      <w:start w:val="1"/>
      <w:numFmt w:val="bullet"/>
      <w:pStyle w:val="Aufzhlungszeichen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C2997"/>
    <w:multiLevelType w:val="hybridMultilevel"/>
    <w:tmpl w:val="301277D0"/>
    <w:lvl w:ilvl="0" w:tplc="A4562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6528"/>
    <w:multiLevelType w:val="hybridMultilevel"/>
    <w:tmpl w:val="47E825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1925"/>
    <w:multiLevelType w:val="hybridMultilevel"/>
    <w:tmpl w:val="F7A074E0"/>
    <w:lvl w:ilvl="0" w:tplc="E8A23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336"/>
    <w:multiLevelType w:val="hybridMultilevel"/>
    <w:tmpl w:val="54D4ADBA"/>
    <w:lvl w:ilvl="0" w:tplc="D10E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14211"/>
    <w:multiLevelType w:val="hybridMultilevel"/>
    <w:tmpl w:val="B1B02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75C5C"/>
    <w:multiLevelType w:val="hybridMultilevel"/>
    <w:tmpl w:val="1EE235F6"/>
    <w:lvl w:ilvl="0" w:tplc="0407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61E6E"/>
    <w:rsid w:val="00200036"/>
    <w:rsid w:val="00280F8D"/>
    <w:rsid w:val="00373A06"/>
    <w:rsid w:val="004402E6"/>
    <w:rsid w:val="00527352"/>
    <w:rsid w:val="00544C02"/>
    <w:rsid w:val="005C0294"/>
    <w:rsid w:val="006402C8"/>
    <w:rsid w:val="00734E21"/>
    <w:rsid w:val="00797748"/>
    <w:rsid w:val="008C2C78"/>
    <w:rsid w:val="009453AE"/>
    <w:rsid w:val="00A0344E"/>
    <w:rsid w:val="00B06054"/>
    <w:rsid w:val="00B105CC"/>
    <w:rsid w:val="00B25765"/>
    <w:rsid w:val="00BD12D7"/>
    <w:rsid w:val="00C41B2D"/>
    <w:rsid w:val="00C7061B"/>
    <w:rsid w:val="00C85280"/>
    <w:rsid w:val="00D233EE"/>
    <w:rsid w:val="00D54143"/>
    <w:rsid w:val="00D81788"/>
    <w:rsid w:val="00E257B4"/>
    <w:rsid w:val="00E57CCD"/>
    <w:rsid w:val="00E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A2A"/>
    <w:pPr>
      <w:ind w:left="720"/>
      <w:contextualSpacing/>
    </w:pPr>
  </w:style>
  <w:style w:type="paragraph" w:customStyle="1" w:styleId="Anstrich1">
    <w:name w:val="Anstrich1"/>
    <w:basedOn w:val="Aufzhlungszeichen"/>
    <w:rsid w:val="00B105CC"/>
    <w:pPr>
      <w:numPr>
        <w:numId w:val="0"/>
      </w:numPr>
      <w:tabs>
        <w:tab w:val="num" w:pos="360"/>
        <w:tab w:val="num" w:pos="720"/>
        <w:tab w:val="num" w:pos="1080"/>
      </w:tabs>
      <w:spacing w:line="240" w:lineRule="auto"/>
      <w:ind w:left="147" w:hanging="147"/>
      <w:contextualSpacing w:val="0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B105CC"/>
    <w:pPr>
      <w:numPr>
        <w:numId w:val="4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4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344E"/>
  </w:style>
  <w:style w:type="paragraph" w:styleId="Fuzeile">
    <w:name w:val="footer"/>
    <w:basedOn w:val="Standard"/>
    <w:link w:val="FuzeileZchn"/>
    <w:uiPriority w:val="99"/>
    <w:unhideWhenUsed/>
    <w:rsid w:val="00A034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3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A2A"/>
    <w:pPr>
      <w:ind w:left="720"/>
      <w:contextualSpacing/>
    </w:pPr>
  </w:style>
  <w:style w:type="paragraph" w:customStyle="1" w:styleId="Anstrich1">
    <w:name w:val="Anstrich1"/>
    <w:basedOn w:val="Aufzhlungszeichen"/>
    <w:rsid w:val="00B105CC"/>
    <w:pPr>
      <w:numPr>
        <w:numId w:val="0"/>
      </w:numPr>
      <w:tabs>
        <w:tab w:val="num" w:pos="360"/>
        <w:tab w:val="num" w:pos="720"/>
        <w:tab w:val="num" w:pos="1080"/>
      </w:tabs>
      <w:spacing w:line="240" w:lineRule="auto"/>
      <w:ind w:left="147" w:hanging="147"/>
      <w:contextualSpacing w:val="0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B105CC"/>
    <w:pPr>
      <w:numPr>
        <w:numId w:val="4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4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344E"/>
  </w:style>
  <w:style w:type="paragraph" w:styleId="Fuzeile">
    <w:name w:val="footer"/>
    <w:basedOn w:val="Standard"/>
    <w:link w:val="FuzeileZchn"/>
    <w:uiPriority w:val="99"/>
    <w:unhideWhenUsed/>
    <w:rsid w:val="00A034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3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4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6</cp:revision>
  <cp:lastPrinted>2015-08-19T08:31:00Z</cp:lastPrinted>
  <dcterms:created xsi:type="dcterms:W3CDTF">2015-08-21T07:28:00Z</dcterms:created>
  <dcterms:modified xsi:type="dcterms:W3CDTF">2016-03-16T18:56:00Z</dcterms:modified>
</cp:coreProperties>
</file>