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497"/>
        </w:trPr>
        <w:tc>
          <w:tcPr>
            <w:tcW w:w="9498" w:type="dxa"/>
            <w:shd w:val="clear" w:color="auto" w:fill="F2F2F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Feste Lerngruppe </w:t>
            </w:r>
            <w:r>
              <w:rPr>
                <w:bCs/>
                <w:sz w:val="22"/>
                <w:szCs w:val="22"/>
              </w:rPr>
              <w:t>(48 Fortbildungsstunden, 2 Fortbildungsstunden Auftaktveranstaltung)</w:t>
            </w:r>
          </w:p>
        </w:tc>
      </w:tr>
      <w:tr>
        <w:trPr>
          <w:trHeight w:val="70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 Lerngruppenmodule aus dem Veranstaltungskatalog bzw. inhaltlich und zeitlich vergleichbare Veranstaltungen </w:t>
            </w:r>
          </w:p>
        </w:tc>
      </w:tr>
    </w:tbl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74"/>
        <w:gridCol w:w="4361"/>
        <w:gridCol w:w="2146"/>
      </w:tblGrid>
      <w:tr>
        <w:trPr>
          <w:trHeight w:val="566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Veranstalter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Auftaktveranstaltung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0" w:name="Text1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1: berufsbiografisches Arbeiten: Rolle und Haltung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" w:name="Veranstaltung1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2: Zusammenarbeit im/mit dem Führungsteam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" w:name="Veranstaltung2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3: Zusammenarbeit im/mit dem Kollegium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" w:name="Veranstaltung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4: Zusammenarbeit im/mit der Schulgemeinschaft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" w:name="Veranstaltung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" w:name="Veranstaltung5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" w:name="Veranstaltung6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" w:name="Veranstaltung7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" w:name="Veranstaltung8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" w:name="Veranstaltung10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>
        <w:trPr>
          <w:trHeight w:val="408"/>
        </w:trPr>
        <w:tc>
          <w:tcPr>
            <w:tcW w:w="7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1"/>
                  <w:enabled w:val="0"/>
                  <w:calcOnExit/>
                  <w:textInput>
                    <w:type w:val="calculated"/>
                    <w:default w:val="=Veranstaltung1+Veranstaltung2+Veranstaltung3+Veranstaltung4+Veranstaltung5+Veranstaltung6+Veranstaltung7+Veranstaltung8+Veranstaltung9+Veranstaltung10"/>
                    <w:format w:val="0"/>
                  </w:textInput>
                </w:ffData>
              </w:fldChar>
            </w:r>
            <w:bookmarkStart w:id="13" w:name="Gesam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=Veranstaltung1+Veranstaltung2+Veranstaltung3+Veranstaltung4+Veranstaltung5+Veranstaltung6+Veranstaltung7+Veranstaltung8+Veranstaltung9+Veranstaltung10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>
      <w:pPr>
        <w:rPr>
          <w:b/>
          <w:sz w:val="10"/>
          <w:szCs w:val="10"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512"/>
        </w:trPr>
        <w:tc>
          <w:tcPr>
            <w:tcW w:w="9498" w:type="dxa"/>
            <w:shd w:val="clear" w:color="auto" w:fill="F2F2F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Wahl-Pflichtmodule </w:t>
            </w:r>
            <w:r>
              <w:rPr>
                <w:bCs/>
                <w:sz w:val="22"/>
                <w:szCs w:val="22"/>
              </w:rPr>
              <w:t>(100 Fortbildungsstunden)</w:t>
            </w:r>
          </w:p>
        </w:tc>
      </w:tr>
      <w:tr>
        <w:trPr>
          <w:trHeight w:val="61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Selbstgewählte Wahl-Pflicht-Angebote aus dem Veranstaltungskatalog der Tätigkeitsbegleitung oder anderweitige führungs- bzw. schulentwicklungsrelevante Fortbildungen </w:t>
            </w:r>
          </w:p>
        </w:tc>
      </w:tr>
    </w:tbl>
    <w:p>
      <w:pPr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>
        <w:trPr>
          <w:trHeight w:val="897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 Veranstalter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4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4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Start w:id="15" w:name="_Hlk110253928"/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End w:id="15"/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2"/>
                  <w:enabled w:val="0"/>
                  <w:calcOnExit/>
                  <w:textInput>
                    <w:type w:val="calculated"/>
                    <w:default w:val="=Veranstaltung01+Veranstaltung02+Veranstaltung03+Veranstaltung04+Veranstaltung05+Veranstaltung06+Veranstaltung07+Veranstaltung08+Veranstaltung09+Veranstaltung010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=Veranstaltung01+Veranstaltung02+Veranstaltung03+Veranstaltung04+Veranstaltung05+Veranstaltung06+Veranstaltung07+Veranstaltung08+Veranstaltung09+Veranstaltung010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/>
    <w:p>
      <w:pPr>
        <w:rPr>
          <w:b/>
        </w:rPr>
        <w:sectPr>
          <w:headerReference w:type="default" r:id="rId8"/>
          <w:footerReference w:type="default" r:id="rId9"/>
          <w:pgSz w:w="11906" w:h="16838"/>
          <w:pgMar w:top="1021" w:right="1418" w:bottom="1021" w:left="1276" w:header="709" w:footer="57" w:gutter="0"/>
          <w:cols w:space="708"/>
          <w:docGrid w:linePitch="360"/>
        </w:sectPr>
      </w:pPr>
    </w:p>
    <w:p>
      <w:pPr>
        <w:rPr>
          <w:b/>
          <w:sz w:val="10"/>
          <w:szCs w:val="10"/>
        </w:rPr>
      </w:pPr>
    </w:p>
    <w:p>
      <w:pPr>
        <w:rPr>
          <w:rFonts w:cs="Arial"/>
        </w:rPr>
      </w:pPr>
    </w:p>
    <w:p>
      <w:pPr>
        <w:rPr>
          <w:b/>
        </w:rPr>
      </w:pPr>
      <w:r>
        <w:rPr>
          <w:rFonts w:cs="Arial"/>
        </w:rPr>
        <w:t>Persönliches Fortbildungsportfolio (Thüringer Schulportal – Meine Fortbildungen), Teilnahmenachweise, externe Fortbildungsnachweise</w:t>
      </w: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Anmerkungen:</w:t>
      </w:r>
    </w:p>
    <w:p>
      <w:pPr>
        <w:rPr>
          <w:b/>
        </w:rPr>
      </w:pPr>
    </w:p>
    <w:sdt>
      <w:sdtPr>
        <w:rPr>
          <w:b/>
        </w:rPr>
        <w:id w:val="23679359"/>
        <w:placeholder>
          <w:docPart w:val="DefaultPlaceholder_-1854013440"/>
        </w:placeholder>
        <w:showingPlcHdr/>
      </w:sdtPr>
      <w:sdtContent>
        <w:p>
          <w:pPr>
            <w:rPr>
              <w:b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sectPr>
      <w:headerReference w:type="default" r:id="rId10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t xml:space="preserve">Anlagen zum Antrag auf Erteilung des Fortbildungsnachweises über die </w:t>
    </w:r>
  </w:p>
  <w:p>
    <w:pPr>
      <w:pStyle w:val="Fuzeile"/>
    </w:pPr>
    <w:r>
      <w:t>erfolgreiche Teilnahme an der amtseinführenden Qualifizierung mit Tätigkeitsbegleitung im Rahmen der Führungskräftequalifizierung (ab 2025)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b/>
      </w:rPr>
    </w:pPr>
    <w:r>
      <w:rPr>
        <w:b/>
      </w:rPr>
      <w:t xml:space="preserve">Anlage 1: </w:t>
    </w:r>
    <w:r>
      <w:rPr>
        <w:b/>
      </w:rPr>
      <w:tab/>
    </w:r>
  </w:p>
  <w:p>
    <w:pPr>
      <w:pStyle w:val="Kopfzeile"/>
      <w:rPr>
        <w:b/>
      </w:rPr>
    </w:pPr>
    <w:r>
      <w:rPr>
        <w:b/>
      </w:rPr>
      <w:t xml:space="preserve">Nachweis der erforderlichen Fortbildungsstunden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b/>
      </w:rPr>
    </w:pPr>
    <w:r>
      <w:rPr>
        <w:b/>
      </w:rPr>
      <w:t>Anlage 2:</w:t>
    </w:r>
    <w:r>
      <w:rPr>
        <w:b/>
      </w:rPr>
      <w:tab/>
    </w:r>
  </w:p>
  <w:p>
    <w:pPr>
      <w:rPr>
        <w:b/>
      </w:rPr>
    </w:pPr>
    <w:r>
      <w:rPr>
        <w:b/>
      </w:rPr>
      <w:t>Nachweise über Fortbildungen</w:t>
    </w:r>
  </w:p>
  <w:p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SI0vqTmMq0CfIIxxFz5HzfViQKEH8wZaNUlaiNOjtOoD0VpvmNCpOZ+OeSYKorhrWF2XTpWshEE6TQ8jJJLCg==" w:salt="MHgs/UBCOHri9xztfD2B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prechblasentext">
    <w:name w:val="Balloon Text"/>
    <w:basedOn w:val="Standard"/>
    <w:link w:val="SprechblasentextZchn"/>
    <w:lock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5AE19-A131-4FC0-AA7F-BECBA304DA25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4A7"/>
    <w:rPr>
      <w:color w:val="808080"/>
    </w:rPr>
  </w:style>
  <w:style w:type="paragraph" w:customStyle="1" w:styleId="48908DB9104A482D9616338BB4CB4036">
    <w:name w:val="48908DB9104A482D9616338BB4CB4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B307-4106-4D25-9306-63AB16F7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4782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Katja Franke</cp:lastModifiedBy>
  <cp:revision>3</cp:revision>
  <cp:lastPrinted>2025-01-30T10:29:00Z</cp:lastPrinted>
  <dcterms:created xsi:type="dcterms:W3CDTF">2025-01-30T10:28:00Z</dcterms:created>
  <dcterms:modified xsi:type="dcterms:W3CDTF">2025-01-30T11:37:00Z</dcterms:modified>
</cp:coreProperties>
</file>