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815FA0C" w14:textId="77777777" w:rsidR="00035B42" w:rsidRDefault="00035B42" w:rsidP="00035B42">
      <w:pPr>
        <w:pStyle w:val="berschrift1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Fonts w:ascii="Helvetica" w:hAnsi="Helvetica" w:cs="Helvetica"/>
          <w:color w:val="222222"/>
          <w:sz w:val="39"/>
          <w:szCs w:val="39"/>
        </w:rPr>
      </w:pPr>
      <w:r>
        <w:rPr>
          <w:rFonts w:ascii="Helvetica" w:hAnsi="Helvetica" w:cs="Helvetica"/>
          <w:color w:val="222222"/>
          <w:sz w:val="39"/>
          <w:szCs w:val="39"/>
        </w:rPr>
        <w:t>SBK022 Station</w:t>
      </w:r>
    </w:p>
    <w:p w14:paraId="0718756E" w14:textId="09960D1C" w:rsidR="00524773" w:rsidRDefault="00524773" w:rsidP="00524773">
      <w:pPr>
        <w:pStyle w:val="berschrift1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Fonts w:ascii="Helvetica" w:hAnsi="Helvetica" w:cs="Helvetica"/>
          <w:color w:val="222222"/>
          <w:sz w:val="39"/>
          <w:szCs w:val="39"/>
        </w:rPr>
      </w:pPr>
    </w:p>
    <w:p w14:paraId="3880798C" w14:textId="77777777" w:rsidR="00A52F87" w:rsidRPr="008A1D30" w:rsidRDefault="00A52F87" w:rsidP="00A52F87">
      <w:pPr>
        <w:pStyle w:val="berschrift1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Fonts w:ascii="Arial" w:hAnsi="Arial" w:cs="Arial"/>
          <w:color w:val="222222"/>
          <w:sz w:val="28"/>
          <w:szCs w:val="28"/>
          <w:u w:val="single"/>
        </w:rPr>
      </w:pPr>
    </w:p>
    <w:p w14:paraId="33C3BFCF" w14:textId="77777777" w:rsidR="00A52F87" w:rsidRDefault="00A52F87" w:rsidP="00A52F87">
      <w:pPr>
        <w:spacing w:after="0"/>
        <w:rPr>
          <w:rFonts w:ascii="Arial" w:hAnsi="Arial" w:cs="Arial"/>
          <w:b/>
          <w:color w:val="000000" w:themeColor="text1"/>
        </w:rPr>
      </w:pPr>
    </w:p>
    <w:p w14:paraId="77A23AC4" w14:textId="77777777" w:rsidR="00A52F87" w:rsidRPr="00D276B1" w:rsidRDefault="00A52F87" w:rsidP="00A52F87">
      <w:pPr>
        <w:spacing w:after="0" w:line="240" w:lineRule="auto"/>
        <w:rPr>
          <w:rFonts w:ascii="Arial" w:hAnsi="Arial" w:cs="Arial"/>
          <w:b/>
          <w:color w:val="000000" w:themeColor="text1"/>
        </w:rPr>
      </w:pPr>
      <w:r w:rsidRPr="00D276B1">
        <w:rPr>
          <w:rFonts w:ascii="Arial" w:hAnsi="Arial" w:cs="Arial"/>
          <w:b/>
          <w:color w:val="000000" w:themeColor="text1"/>
        </w:rPr>
        <w:t xml:space="preserve">Link zur Website: </w:t>
      </w:r>
    </w:p>
    <w:p w14:paraId="07238242" w14:textId="780CEA1D" w:rsidR="006B16DC" w:rsidRPr="00035B42" w:rsidRDefault="00035B42" w:rsidP="00A52F87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Style w:val="Hyperlink"/>
          <w:b w:val="0"/>
        </w:rPr>
      </w:pPr>
      <w:hyperlink r:id="rId5" w:history="1">
        <w:r w:rsidRPr="00035B42">
          <w:rPr>
            <w:rStyle w:val="Hyperlink"/>
            <w:rFonts w:ascii="Arial" w:hAnsi="Arial" w:cs="Arial"/>
            <w:b w:val="0"/>
            <w:sz w:val="22"/>
            <w:szCs w:val="22"/>
          </w:rPr>
          <w:t>SBK022 Station | Staatsbürgerkunde (staatsbuergerkunde-podcast.de)</w:t>
        </w:r>
      </w:hyperlink>
    </w:p>
    <w:p w14:paraId="614CBA5C" w14:textId="77777777" w:rsidR="00035B42" w:rsidRDefault="00035B42" w:rsidP="00A52F87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 w:themeColor="text1"/>
          <w:sz w:val="22"/>
          <w:szCs w:val="22"/>
        </w:rPr>
      </w:pPr>
    </w:p>
    <w:p w14:paraId="1646D200" w14:textId="227E45E9" w:rsidR="00A52F87" w:rsidRPr="00F246B5" w:rsidRDefault="00A52F87" w:rsidP="00A52F87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 w:themeColor="text1"/>
          <w:sz w:val="22"/>
          <w:szCs w:val="22"/>
        </w:rPr>
      </w:pPr>
      <w:r w:rsidRPr="00F246B5">
        <w:rPr>
          <w:rFonts w:ascii="Arial" w:hAnsi="Arial" w:cs="Arial"/>
          <w:color w:val="000000" w:themeColor="text1"/>
          <w:sz w:val="22"/>
          <w:szCs w:val="22"/>
        </w:rPr>
        <w:t xml:space="preserve">Link zum Lernobjekt in der Mediothek des TSP: </w:t>
      </w:r>
    </w:p>
    <w:p w14:paraId="1BEE8872" w14:textId="00F46E6B" w:rsidR="006B16DC" w:rsidRPr="00035B42" w:rsidRDefault="00035B42" w:rsidP="00035B42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Style w:val="Hyperlink"/>
          <w:sz w:val="22"/>
          <w:szCs w:val="22"/>
        </w:rPr>
      </w:pPr>
      <w:hyperlink r:id="rId6" w:history="1">
        <w:r w:rsidRPr="00035B42">
          <w:rPr>
            <w:rStyle w:val="Hyperlink"/>
            <w:rFonts w:ascii="Arial" w:hAnsi="Arial" w:cs="Arial"/>
            <w:b w:val="0"/>
            <w:sz w:val="22"/>
            <w:szCs w:val="22"/>
          </w:rPr>
          <w:t>Detailansicht - Thüringer Schulportal (schulportal-thueringen.de)</w:t>
        </w:r>
      </w:hyperlink>
    </w:p>
    <w:p w14:paraId="7FE90E1F" w14:textId="77777777" w:rsidR="00035B42" w:rsidRDefault="00035B42" w:rsidP="008A1D30">
      <w:pPr>
        <w:spacing w:after="0"/>
        <w:rPr>
          <w:rFonts w:ascii="Arial" w:hAnsi="Arial" w:cs="Arial"/>
          <w:b/>
          <w:color w:val="000000" w:themeColor="text1"/>
        </w:rPr>
      </w:pPr>
    </w:p>
    <w:p w14:paraId="5B49A39C" w14:textId="3C3CB498" w:rsidR="0000658F" w:rsidRPr="00014ABE" w:rsidRDefault="008A1D30" w:rsidP="008A1D30">
      <w:pPr>
        <w:spacing w:after="0"/>
        <w:rPr>
          <w:rFonts w:ascii="Arial" w:hAnsi="Arial" w:cs="Arial"/>
          <w:b/>
          <w:color w:val="000000" w:themeColor="text1"/>
        </w:rPr>
      </w:pPr>
      <w:r w:rsidRPr="00014ABE">
        <w:rPr>
          <w:rFonts w:ascii="Arial" w:hAnsi="Arial" w:cs="Arial"/>
          <w:b/>
          <w:color w:val="000000" w:themeColor="text1"/>
        </w:rPr>
        <w:t>Kapitelübersicht</w:t>
      </w:r>
      <w:r w:rsidR="0021645F">
        <w:rPr>
          <w:rFonts w:ascii="Arial" w:hAnsi="Arial" w:cs="Arial"/>
          <w:b/>
          <w:color w:val="000000" w:themeColor="text1"/>
        </w:rPr>
        <w:t>:</w:t>
      </w:r>
    </w:p>
    <w:p w14:paraId="6DB666F3" w14:textId="77777777" w:rsidR="00035B42" w:rsidRPr="00035B42" w:rsidRDefault="00035B42" w:rsidP="00035B42">
      <w:pPr>
        <w:spacing w:after="0"/>
        <w:rPr>
          <w:rFonts w:ascii="Arial" w:hAnsi="Arial" w:cs="Arial"/>
          <w:color w:val="000000" w:themeColor="text1"/>
        </w:rPr>
      </w:pPr>
      <w:r w:rsidRPr="00035B42">
        <w:rPr>
          <w:rFonts w:ascii="Arial" w:hAnsi="Arial" w:cs="Arial"/>
          <w:color w:val="000000" w:themeColor="text1"/>
        </w:rPr>
        <w:t>Kapitel:</w:t>
      </w:r>
    </w:p>
    <w:p w14:paraId="09986E5E" w14:textId="78D2AA85" w:rsidR="00035B42" w:rsidRPr="00035B42" w:rsidRDefault="00035B42" w:rsidP="00035B42">
      <w:pPr>
        <w:spacing w:after="0"/>
        <w:rPr>
          <w:rFonts w:ascii="Arial" w:hAnsi="Arial" w:cs="Arial"/>
          <w:color w:val="000000" w:themeColor="text1"/>
        </w:rPr>
      </w:pPr>
      <w:r w:rsidRPr="00035B42">
        <w:rPr>
          <w:rFonts w:ascii="Arial" w:hAnsi="Arial" w:cs="Arial"/>
          <w:color w:val="000000" w:themeColor="text1"/>
        </w:rPr>
        <w:t xml:space="preserve">1 Intro &amp; Begrüßung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035B42">
        <w:rPr>
          <w:rFonts w:ascii="Arial" w:hAnsi="Arial" w:cs="Arial"/>
          <w:color w:val="000000" w:themeColor="text1"/>
        </w:rPr>
        <w:t>(Dauer: 01:32 min)</w:t>
      </w:r>
    </w:p>
    <w:p w14:paraId="37CEC9D1" w14:textId="63DC0B98" w:rsidR="00035B42" w:rsidRPr="00035B42" w:rsidRDefault="00035B42" w:rsidP="00035B42">
      <w:pPr>
        <w:spacing w:after="0"/>
        <w:rPr>
          <w:rFonts w:ascii="Arial" w:hAnsi="Arial" w:cs="Arial"/>
          <w:color w:val="000000" w:themeColor="text1"/>
        </w:rPr>
      </w:pPr>
      <w:r w:rsidRPr="00035B42">
        <w:rPr>
          <w:rFonts w:ascii="Arial" w:hAnsi="Arial" w:cs="Arial"/>
          <w:color w:val="000000" w:themeColor="text1"/>
        </w:rPr>
        <w:t xml:space="preserve">2 Über Volker Schramm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035B42">
        <w:rPr>
          <w:rFonts w:ascii="Arial" w:hAnsi="Arial" w:cs="Arial"/>
          <w:color w:val="000000" w:themeColor="text1"/>
        </w:rPr>
        <w:t>(Dauer: 01:07 min)</w:t>
      </w:r>
    </w:p>
    <w:p w14:paraId="13211D36" w14:textId="11B2BB58" w:rsidR="00035B42" w:rsidRPr="00035B42" w:rsidRDefault="00035B42" w:rsidP="00035B42">
      <w:pPr>
        <w:spacing w:after="0"/>
        <w:rPr>
          <w:rFonts w:ascii="Arial" w:hAnsi="Arial" w:cs="Arial"/>
          <w:color w:val="000000" w:themeColor="text1"/>
        </w:rPr>
      </w:pPr>
      <w:r w:rsidRPr="00035B42">
        <w:rPr>
          <w:rFonts w:ascii="Arial" w:hAnsi="Arial" w:cs="Arial"/>
          <w:color w:val="000000" w:themeColor="text1"/>
        </w:rPr>
        <w:t xml:space="preserve">3 Konzept der Stationen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035B42">
        <w:rPr>
          <w:rFonts w:ascii="Arial" w:hAnsi="Arial" w:cs="Arial"/>
          <w:color w:val="000000" w:themeColor="text1"/>
        </w:rPr>
        <w:t>(Dauer: 01:57 min)</w:t>
      </w:r>
    </w:p>
    <w:p w14:paraId="786A62A0" w14:textId="2D9A03C8" w:rsidR="00035B42" w:rsidRPr="00035B42" w:rsidRDefault="00035B42" w:rsidP="00035B42">
      <w:pPr>
        <w:spacing w:after="0"/>
        <w:rPr>
          <w:rFonts w:ascii="Arial" w:hAnsi="Arial" w:cs="Arial"/>
          <w:color w:val="000000" w:themeColor="text1"/>
        </w:rPr>
      </w:pPr>
      <w:r w:rsidRPr="00035B42">
        <w:rPr>
          <w:rFonts w:ascii="Arial" w:hAnsi="Arial" w:cs="Arial"/>
          <w:color w:val="000000" w:themeColor="text1"/>
        </w:rPr>
        <w:t xml:space="preserve">4 AG-Leiter in der Station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035B42">
        <w:rPr>
          <w:rFonts w:ascii="Arial" w:hAnsi="Arial" w:cs="Arial"/>
          <w:color w:val="000000" w:themeColor="text1"/>
        </w:rPr>
        <w:t>(Dauer: 00:51 min)</w:t>
      </w:r>
    </w:p>
    <w:p w14:paraId="2456954E" w14:textId="088FE574" w:rsidR="00035B42" w:rsidRPr="00035B42" w:rsidRDefault="00035B42" w:rsidP="00035B42">
      <w:pPr>
        <w:spacing w:after="0"/>
        <w:rPr>
          <w:rFonts w:ascii="Arial" w:hAnsi="Arial" w:cs="Arial"/>
          <w:color w:val="000000" w:themeColor="text1"/>
        </w:rPr>
      </w:pPr>
      <w:r w:rsidRPr="00035B42">
        <w:rPr>
          <w:rFonts w:ascii="Arial" w:hAnsi="Arial" w:cs="Arial"/>
          <w:color w:val="000000" w:themeColor="text1"/>
        </w:rPr>
        <w:t xml:space="preserve">5 Arbeitsgemeinschaften in Lübbenau </w:t>
      </w:r>
      <w:r>
        <w:rPr>
          <w:rFonts w:ascii="Arial" w:hAnsi="Arial" w:cs="Arial"/>
          <w:color w:val="000000" w:themeColor="text1"/>
        </w:rPr>
        <w:tab/>
      </w:r>
      <w:r w:rsidRPr="00035B42">
        <w:rPr>
          <w:rFonts w:ascii="Arial" w:hAnsi="Arial" w:cs="Arial"/>
          <w:color w:val="000000" w:themeColor="text1"/>
        </w:rPr>
        <w:t>(Dauer: 03:59 min)</w:t>
      </w:r>
    </w:p>
    <w:p w14:paraId="28AA8A82" w14:textId="76369A74" w:rsidR="00035B42" w:rsidRPr="00035B42" w:rsidRDefault="00035B42" w:rsidP="00035B42">
      <w:pPr>
        <w:spacing w:after="0"/>
        <w:rPr>
          <w:rFonts w:ascii="Arial" w:hAnsi="Arial" w:cs="Arial"/>
          <w:color w:val="000000" w:themeColor="text1"/>
        </w:rPr>
      </w:pPr>
      <w:r w:rsidRPr="00035B42">
        <w:rPr>
          <w:rFonts w:ascii="Arial" w:hAnsi="Arial" w:cs="Arial"/>
          <w:color w:val="000000" w:themeColor="text1"/>
        </w:rPr>
        <w:t xml:space="preserve">6 </w:t>
      </w:r>
      <w:proofErr w:type="spellStart"/>
      <w:r w:rsidRPr="00035B42">
        <w:rPr>
          <w:rFonts w:ascii="Arial" w:hAnsi="Arial" w:cs="Arial"/>
          <w:color w:val="000000" w:themeColor="text1"/>
        </w:rPr>
        <w:t>Spezialistenlager</w:t>
      </w:r>
      <w:proofErr w:type="spellEnd"/>
      <w:r w:rsidRPr="00035B42">
        <w:rPr>
          <w:rFonts w:ascii="Arial" w:hAnsi="Arial" w:cs="Arial"/>
          <w:color w:val="000000" w:themeColor="text1"/>
        </w:rPr>
        <w:t xml:space="preserve"> I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035B42">
        <w:rPr>
          <w:rFonts w:ascii="Arial" w:hAnsi="Arial" w:cs="Arial"/>
          <w:color w:val="000000" w:themeColor="text1"/>
        </w:rPr>
        <w:t>(Dauer: 02:05 min)</w:t>
      </w:r>
    </w:p>
    <w:p w14:paraId="31906768" w14:textId="281E4C5D" w:rsidR="00035B42" w:rsidRPr="00035B42" w:rsidRDefault="00035B42" w:rsidP="00035B42">
      <w:pPr>
        <w:spacing w:after="0"/>
        <w:rPr>
          <w:rFonts w:ascii="Arial" w:hAnsi="Arial" w:cs="Arial"/>
          <w:color w:val="000000" w:themeColor="text1"/>
        </w:rPr>
      </w:pPr>
      <w:r w:rsidRPr="00035B42">
        <w:rPr>
          <w:rFonts w:ascii="Arial" w:hAnsi="Arial" w:cs="Arial"/>
          <w:color w:val="000000" w:themeColor="text1"/>
        </w:rPr>
        <w:t xml:space="preserve">7 Personalkapazität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035B42">
        <w:rPr>
          <w:rFonts w:ascii="Arial" w:hAnsi="Arial" w:cs="Arial"/>
          <w:color w:val="000000" w:themeColor="text1"/>
        </w:rPr>
        <w:t>(Dauer: 02:32 min)</w:t>
      </w:r>
    </w:p>
    <w:p w14:paraId="0BDBD3E1" w14:textId="502E08FB" w:rsidR="00035B42" w:rsidRPr="00035B42" w:rsidRDefault="00035B42" w:rsidP="00035B42">
      <w:pPr>
        <w:spacing w:after="0"/>
        <w:rPr>
          <w:rFonts w:ascii="Arial" w:hAnsi="Arial" w:cs="Arial"/>
          <w:color w:val="000000" w:themeColor="text1"/>
        </w:rPr>
      </w:pPr>
      <w:r w:rsidRPr="00035B42">
        <w:rPr>
          <w:rFonts w:ascii="Arial" w:hAnsi="Arial" w:cs="Arial"/>
          <w:color w:val="000000" w:themeColor="text1"/>
        </w:rPr>
        <w:t xml:space="preserve">8 </w:t>
      </w:r>
      <w:proofErr w:type="spellStart"/>
      <w:r w:rsidRPr="00035B42">
        <w:rPr>
          <w:rFonts w:ascii="Arial" w:hAnsi="Arial" w:cs="Arial"/>
          <w:color w:val="000000" w:themeColor="text1"/>
        </w:rPr>
        <w:t>Stationsbesucher_innen</w:t>
      </w:r>
      <w:proofErr w:type="spellEnd"/>
      <w:r w:rsidRPr="00035B42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035B42">
        <w:rPr>
          <w:rFonts w:ascii="Arial" w:hAnsi="Arial" w:cs="Arial"/>
          <w:color w:val="000000" w:themeColor="text1"/>
        </w:rPr>
        <w:t>(Dauer: 04:07 min)</w:t>
      </w:r>
    </w:p>
    <w:p w14:paraId="0B5C2314" w14:textId="1EBE18F5" w:rsidR="00035B42" w:rsidRPr="00035B42" w:rsidRDefault="00035B42" w:rsidP="00035B42">
      <w:pPr>
        <w:spacing w:after="0"/>
        <w:rPr>
          <w:rFonts w:ascii="Arial" w:hAnsi="Arial" w:cs="Arial"/>
          <w:color w:val="000000" w:themeColor="text1"/>
        </w:rPr>
      </w:pPr>
      <w:r w:rsidRPr="00035B42">
        <w:rPr>
          <w:rFonts w:ascii="Arial" w:hAnsi="Arial" w:cs="Arial"/>
          <w:color w:val="000000" w:themeColor="text1"/>
        </w:rPr>
        <w:t xml:space="preserve">9 Geschlechterverhältnis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035B42">
        <w:rPr>
          <w:rFonts w:ascii="Arial" w:hAnsi="Arial" w:cs="Arial"/>
          <w:color w:val="000000" w:themeColor="text1"/>
        </w:rPr>
        <w:t>(Dauer: 01:59 min)</w:t>
      </w:r>
    </w:p>
    <w:p w14:paraId="68BA5C8D" w14:textId="7536F5C0" w:rsidR="00035B42" w:rsidRPr="00035B42" w:rsidRDefault="00035B42" w:rsidP="00035B42">
      <w:pPr>
        <w:spacing w:after="0"/>
        <w:rPr>
          <w:rFonts w:ascii="Arial" w:hAnsi="Arial" w:cs="Arial"/>
          <w:color w:val="000000" w:themeColor="text1"/>
        </w:rPr>
      </w:pPr>
      <w:r w:rsidRPr="00035B42">
        <w:rPr>
          <w:rFonts w:ascii="Arial" w:hAnsi="Arial" w:cs="Arial"/>
          <w:color w:val="000000" w:themeColor="text1"/>
        </w:rPr>
        <w:t xml:space="preserve">10 Ideologiefreiheit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035B42">
        <w:rPr>
          <w:rFonts w:ascii="Arial" w:hAnsi="Arial" w:cs="Arial"/>
          <w:color w:val="000000" w:themeColor="text1"/>
        </w:rPr>
        <w:t>(Dauer: 05:11 min)</w:t>
      </w:r>
    </w:p>
    <w:p w14:paraId="507D8675" w14:textId="11DA1971" w:rsidR="00035B42" w:rsidRPr="00035B42" w:rsidRDefault="00035B42" w:rsidP="00035B42">
      <w:pPr>
        <w:spacing w:after="0"/>
        <w:rPr>
          <w:rFonts w:ascii="Arial" w:hAnsi="Arial" w:cs="Arial"/>
          <w:color w:val="000000" w:themeColor="text1"/>
        </w:rPr>
      </w:pPr>
      <w:r w:rsidRPr="00035B42">
        <w:rPr>
          <w:rFonts w:ascii="Arial" w:hAnsi="Arial" w:cs="Arial"/>
          <w:color w:val="000000" w:themeColor="text1"/>
        </w:rPr>
        <w:t xml:space="preserve">11 Zusammenarbeit mit Betrieben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035B42">
        <w:rPr>
          <w:rFonts w:ascii="Arial" w:hAnsi="Arial" w:cs="Arial"/>
          <w:color w:val="000000" w:themeColor="text1"/>
        </w:rPr>
        <w:t>(Dauer: 03:45 min)</w:t>
      </w:r>
    </w:p>
    <w:p w14:paraId="7A9C0C4B" w14:textId="4DB25459" w:rsidR="00035B42" w:rsidRPr="00035B42" w:rsidRDefault="00035B42" w:rsidP="00035B42">
      <w:pPr>
        <w:spacing w:after="0"/>
        <w:rPr>
          <w:rFonts w:ascii="Arial" w:hAnsi="Arial" w:cs="Arial"/>
          <w:color w:val="000000" w:themeColor="text1"/>
        </w:rPr>
      </w:pPr>
      <w:r w:rsidRPr="00035B42">
        <w:rPr>
          <w:rFonts w:ascii="Arial" w:hAnsi="Arial" w:cs="Arial"/>
          <w:color w:val="000000" w:themeColor="text1"/>
        </w:rPr>
        <w:t xml:space="preserve">12 </w:t>
      </w:r>
      <w:proofErr w:type="spellStart"/>
      <w:r w:rsidRPr="00035B42">
        <w:rPr>
          <w:rFonts w:ascii="Arial" w:hAnsi="Arial" w:cs="Arial"/>
          <w:color w:val="000000" w:themeColor="text1"/>
        </w:rPr>
        <w:t>Spezialistenlager</w:t>
      </w:r>
      <w:proofErr w:type="spellEnd"/>
      <w:r w:rsidRPr="00035B42">
        <w:rPr>
          <w:rFonts w:ascii="Arial" w:hAnsi="Arial" w:cs="Arial"/>
          <w:color w:val="000000" w:themeColor="text1"/>
        </w:rPr>
        <w:t xml:space="preserve"> II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035B42">
        <w:rPr>
          <w:rFonts w:ascii="Arial" w:hAnsi="Arial" w:cs="Arial"/>
          <w:color w:val="000000" w:themeColor="text1"/>
        </w:rPr>
        <w:t>(Dauer: 03:36 min)</w:t>
      </w:r>
    </w:p>
    <w:p w14:paraId="4F9098A0" w14:textId="2D9ED80F" w:rsidR="00035B42" w:rsidRPr="00035B42" w:rsidRDefault="00035B42" w:rsidP="00035B42">
      <w:pPr>
        <w:spacing w:after="0"/>
        <w:rPr>
          <w:rFonts w:ascii="Arial" w:hAnsi="Arial" w:cs="Arial"/>
          <w:color w:val="000000" w:themeColor="text1"/>
        </w:rPr>
      </w:pPr>
      <w:r w:rsidRPr="00035B42">
        <w:rPr>
          <w:rFonts w:ascii="Arial" w:hAnsi="Arial" w:cs="Arial"/>
          <w:color w:val="000000" w:themeColor="text1"/>
        </w:rPr>
        <w:t xml:space="preserve">13 Ein anderer Bildungsauftrag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035B42">
        <w:rPr>
          <w:rFonts w:ascii="Arial" w:hAnsi="Arial" w:cs="Arial"/>
          <w:color w:val="000000" w:themeColor="text1"/>
        </w:rPr>
        <w:t>(Dauer: 00:56 min)</w:t>
      </w:r>
    </w:p>
    <w:p w14:paraId="793C03DE" w14:textId="544B993E" w:rsidR="00035B42" w:rsidRPr="00035B42" w:rsidRDefault="00035B42" w:rsidP="00035B42">
      <w:pPr>
        <w:spacing w:after="0"/>
        <w:rPr>
          <w:rFonts w:ascii="Arial" w:hAnsi="Arial" w:cs="Arial"/>
          <w:color w:val="000000" w:themeColor="text1"/>
        </w:rPr>
      </w:pPr>
      <w:r w:rsidRPr="00035B42">
        <w:rPr>
          <w:rFonts w:ascii="Arial" w:hAnsi="Arial" w:cs="Arial"/>
          <w:color w:val="000000" w:themeColor="text1"/>
        </w:rPr>
        <w:t xml:space="preserve">14 Mit Begeisterung dabei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035B42">
        <w:rPr>
          <w:rFonts w:ascii="Arial" w:hAnsi="Arial" w:cs="Arial"/>
          <w:color w:val="000000" w:themeColor="text1"/>
        </w:rPr>
        <w:t>(Dauer: 04:37 min)</w:t>
      </w:r>
    </w:p>
    <w:p w14:paraId="0E6D625F" w14:textId="7E9F7C7A" w:rsidR="00035B42" w:rsidRPr="00035B42" w:rsidRDefault="00035B42" w:rsidP="00035B42">
      <w:pPr>
        <w:spacing w:after="0"/>
        <w:rPr>
          <w:rFonts w:ascii="Arial" w:hAnsi="Arial" w:cs="Arial"/>
          <w:color w:val="000000" w:themeColor="text1"/>
        </w:rPr>
      </w:pPr>
      <w:r w:rsidRPr="00035B42">
        <w:rPr>
          <w:rFonts w:ascii="Arial" w:hAnsi="Arial" w:cs="Arial"/>
          <w:color w:val="000000" w:themeColor="text1"/>
        </w:rPr>
        <w:t xml:space="preserve">15 Ferienbetreuung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035B42">
        <w:rPr>
          <w:rFonts w:ascii="Arial" w:hAnsi="Arial" w:cs="Arial"/>
          <w:color w:val="000000" w:themeColor="text1"/>
        </w:rPr>
        <w:t>(Dauer: 02:09 min)</w:t>
      </w:r>
    </w:p>
    <w:p w14:paraId="1563A0C5" w14:textId="47E12B34" w:rsidR="00035B42" w:rsidRPr="00035B42" w:rsidRDefault="00035B42" w:rsidP="00035B42">
      <w:pPr>
        <w:spacing w:after="0"/>
        <w:rPr>
          <w:rFonts w:ascii="Arial" w:hAnsi="Arial" w:cs="Arial"/>
          <w:color w:val="000000" w:themeColor="text1"/>
        </w:rPr>
      </w:pPr>
      <w:r w:rsidRPr="00035B42">
        <w:rPr>
          <w:rFonts w:ascii="Arial" w:hAnsi="Arial" w:cs="Arial"/>
          <w:color w:val="000000" w:themeColor="text1"/>
        </w:rPr>
        <w:t xml:space="preserve">16 Messe der Meister von Morgen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035B42">
        <w:rPr>
          <w:rFonts w:ascii="Arial" w:hAnsi="Arial" w:cs="Arial"/>
          <w:color w:val="000000" w:themeColor="text1"/>
        </w:rPr>
        <w:t>(Dauer: 05:07 min)</w:t>
      </w:r>
    </w:p>
    <w:p w14:paraId="2A1B5945" w14:textId="42791AE4" w:rsidR="00035B42" w:rsidRPr="00035B42" w:rsidRDefault="00035B42" w:rsidP="00035B42">
      <w:pPr>
        <w:spacing w:after="0"/>
        <w:rPr>
          <w:rFonts w:ascii="Arial" w:hAnsi="Arial" w:cs="Arial"/>
          <w:color w:val="000000" w:themeColor="text1"/>
        </w:rPr>
      </w:pPr>
      <w:r w:rsidRPr="00035B42">
        <w:rPr>
          <w:rFonts w:ascii="Arial" w:hAnsi="Arial" w:cs="Arial"/>
          <w:color w:val="000000" w:themeColor="text1"/>
        </w:rPr>
        <w:t xml:space="preserve">17 Die Station nach der Wende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035B42">
        <w:rPr>
          <w:rFonts w:ascii="Arial" w:hAnsi="Arial" w:cs="Arial"/>
          <w:color w:val="000000" w:themeColor="text1"/>
        </w:rPr>
        <w:t>(Dauer: 10:48 min)</w:t>
      </w:r>
    </w:p>
    <w:p w14:paraId="763C6C47" w14:textId="7B862903" w:rsidR="00035B42" w:rsidRPr="00035B42" w:rsidRDefault="00035B42" w:rsidP="00035B42">
      <w:pPr>
        <w:spacing w:after="0"/>
        <w:rPr>
          <w:rFonts w:ascii="Arial" w:hAnsi="Arial" w:cs="Arial"/>
          <w:color w:val="000000" w:themeColor="text1"/>
        </w:rPr>
      </w:pPr>
      <w:r w:rsidRPr="00035B42">
        <w:rPr>
          <w:rFonts w:ascii="Arial" w:hAnsi="Arial" w:cs="Arial"/>
          <w:color w:val="000000" w:themeColor="text1"/>
        </w:rPr>
        <w:t xml:space="preserve">18 Zu guter Letzt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035B42">
        <w:rPr>
          <w:rFonts w:ascii="Arial" w:hAnsi="Arial" w:cs="Arial"/>
          <w:color w:val="000000" w:themeColor="text1"/>
        </w:rPr>
        <w:t>(Dauer: 06:24 min)</w:t>
      </w:r>
    </w:p>
    <w:p w14:paraId="7700607E" w14:textId="74172C5B" w:rsidR="008A1D30" w:rsidRPr="008A1D30" w:rsidRDefault="00035B42" w:rsidP="00035B42">
      <w:pPr>
        <w:spacing w:after="0"/>
        <w:rPr>
          <w:rFonts w:ascii="Arial" w:hAnsi="Arial" w:cs="Arial"/>
          <w:color w:val="000000" w:themeColor="text1"/>
        </w:rPr>
      </w:pPr>
      <w:r w:rsidRPr="00035B42">
        <w:rPr>
          <w:rFonts w:ascii="Arial" w:hAnsi="Arial" w:cs="Arial"/>
          <w:color w:val="000000" w:themeColor="text1"/>
        </w:rPr>
        <w:t xml:space="preserve">19 </w:t>
      </w:r>
      <w:proofErr w:type="spellStart"/>
      <w:r w:rsidRPr="00035B42">
        <w:rPr>
          <w:rFonts w:ascii="Arial" w:hAnsi="Arial" w:cs="Arial"/>
          <w:color w:val="000000" w:themeColor="text1"/>
        </w:rPr>
        <w:t>Postshow</w:t>
      </w:r>
      <w:proofErr w:type="spellEnd"/>
      <w:r w:rsidRPr="00035B42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bookmarkStart w:id="0" w:name="_GoBack"/>
      <w:bookmarkEnd w:id="0"/>
      <w:r w:rsidRPr="00035B42">
        <w:rPr>
          <w:rFonts w:ascii="Arial" w:hAnsi="Arial" w:cs="Arial"/>
          <w:color w:val="000000" w:themeColor="text1"/>
        </w:rPr>
        <w:t>(Dauer: 15:30 min)</w:t>
      </w:r>
    </w:p>
    <w:sectPr w:rsidR="008A1D30" w:rsidRPr="008A1D30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F30160"/>
    <w:multiLevelType w:val="multilevel"/>
    <w:tmpl w:val="D8A263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D30"/>
    <w:rsid w:val="000047A8"/>
    <w:rsid w:val="0000658F"/>
    <w:rsid w:val="00014ABE"/>
    <w:rsid w:val="00035B42"/>
    <w:rsid w:val="000726D5"/>
    <w:rsid w:val="0009665C"/>
    <w:rsid w:val="000A79BD"/>
    <w:rsid w:val="00156222"/>
    <w:rsid w:val="00190A70"/>
    <w:rsid w:val="0021645F"/>
    <w:rsid w:val="002A275A"/>
    <w:rsid w:val="00340AE1"/>
    <w:rsid w:val="003A65F4"/>
    <w:rsid w:val="0042239C"/>
    <w:rsid w:val="0048291F"/>
    <w:rsid w:val="004A48FD"/>
    <w:rsid w:val="00524773"/>
    <w:rsid w:val="006B16DC"/>
    <w:rsid w:val="008A1D30"/>
    <w:rsid w:val="00A20CB2"/>
    <w:rsid w:val="00A429B8"/>
    <w:rsid w:val="00A52F87"/>
    <w:rsid w:val="00B865FD"/>
    <w:rsid w:val="00C518A1"/>
    <w:rsid w:val="00D1797C"/>
    <w:rsid w:val="00D276B1"/>
    <w:rsid w:val="00D27924"/>
    <w:rsid w:val="00E65591"/>
    <w:rsid w:val="00F246B5"/>
    <w:rsid w:val="00F92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E2577C"/>
  <w15:chartTrackingRefBased/>
  <w15:docId w15:val="{01913BB2-22EE-428C-89FB-D30733CF0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paragraph" w:styleId="berschrift1">
    <w:name w:val="heading 1"/>
    <w:basedOn w:val="Standard"/>
    <w:link w:val="berschrift1Zchn"/>
    <w:uiPriority w:val="9"/>
    <w:qFormat/>
    <w:rsid w:val="008A1D3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8A1D30"/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customStyle="1" w:styleId="cursor-pointer">
    <w:name w:val="cursor-pointer"/>
    <w:basedOn w:val="Absatz-Standardschriftart"/>
    <w:rsid w:val="008A1D30"/>
  </w:style>
  <w:style w:type="character" w:customStyle="1" w:styleId="Titel1">
    <w:name w:val="Titel1"/>
    <w:basedOn w:val="Absatz-Standardschriftart"/>
    <w:rsid w:val="008A1D30"/>
  </w:style>
  <w:style w:type="character" w:styleId="Hyperlink">
    <w:name w:val="Hyperlink"/>
    <w:basedOn w:val="Absatz-Standardschriftart"/>
    <w:uiPriority w:val="99"/>
    <w:semiHidden/>
    <w:unhideWhenUsed/>
    <w:rsid w:val="00A52F8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257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79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45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89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67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67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5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3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60165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7205746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53376151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80034586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68023064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3562791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11471169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2715483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9728526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6106805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68862865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5182118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1399304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2206755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9570403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9541772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75459459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50154996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46893857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5740629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18813455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2640210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86871270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8935433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77872117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30582044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41008353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5929018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830675394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2435659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81738356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1955003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1612014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64489696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34185532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2699889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32831615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87353667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20875717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6734925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07894058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112673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8915715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31360741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</w:divsChild>
    </w:div>
    <w:div w:id="44500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46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11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24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28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25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804764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7049381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533686710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9454442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304359369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551829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67098770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65833622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07566847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9006365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618872718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07411369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51688812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65579946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29945354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6214355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86259606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5243682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196850725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45675212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71962916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75420290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74056252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2657116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7257614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7603441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3607377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72675515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652638609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54817912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91863518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1959686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8039486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2747968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01099064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6306387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55346603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48550794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12476165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6536370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76488191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08640967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871721345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38513122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35654106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0619542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1067341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</w:divsChild>
        </w:div>
      </w:divsChild>
    </w:div>
    <w:div w:id="15881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66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88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7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14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25759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38876595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22749786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4526539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2166875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8068796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62885224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51572762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77301332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8976284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95848863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1943825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80901088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6224347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0527922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6250294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1528680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7671102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9204251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027324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69504155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90264114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35142113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3680349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64846160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66003807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5951310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2410796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1747986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9160967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40838264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69534835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08641324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817959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7856298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523425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79182540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82592723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46223116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4145985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</w:divsChild>
    </w:div>
    <w:div w:id="18742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15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47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schulportal-thueringen.de/web/guest/media/detail?tspi=6863&amp;tspt=%3A%3B%3AbackUrl%3A%3D%3A%2Fmedia%2Fsearch%3Ftspt%3Dnosearch" TargetMode="External"/><Relationship Id="rId5" Type="http://schemas.openxmlformats.org/officeDocument/2006/relationships/hyperlink" Target="https://www.staatsbuergerkunde-podcast.de/sbk022-station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186</Words>
  <Characters>1173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Thillm Ulrich, Carolin</dc:creator>
  <cp:keywords/>
  <dc:description/>
  <cp:lastModifiedBy>Thillm Ulrich, Carolin</cp:lastModifiedBy>
  <cp:revision>2</cp:revision>
  <cp:lastPrinted>2023-10-18T09:34:00Z</cp:lastPrinted>
  <dcterms:created xsi:type="dcterms:W3CDTF">2023-10-18T09:55:00Z</dcterms:created>
  <dcterms:modified xsi:type="dcterms:W3CDTF">2023-10-18T09:55:00Z</dcterms:modified>
</cp:coreProperties>
</file>